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1ADB9A" w14:textId="77777777" w:rsidR="00BE17D0" w:rsidRDefault="00BE17D0">
      <w:pPr>
        <w:spacing w:line="437" w:lineRule="exact"/>
        <w:ind w:left="1667"/>
        <w:rPr>
          <w:rFonts w:ascii="Calibri" w:eastAsia="Calibri" w:hAnsi="Calibri" w:cs="Calibri"/>
          <w:b/>
          <w:bCs/>
          <w:spacing w:val="-1"/>
          <w:sz w:val="36"/>
          <w:szCs w:val="36"/>
          <w:lang w:val="it-IT"/>
        </w:rPr>
      </w:pPr>
      <w:bookmarkStart w:id="0" w:name="_Hlk86253572"/>
      <w:bookmarkEnd w:id="0"/>
      <w:r>
        <w:rPr>
          <w:noProof/>
          <w:lang w:val="it-IT"/>
        </w:rPr>
        <w:drawing>
          <wp:anchor distT="0" distB="0" distL="114300" distR="114300" simplePos="0" relativeHeight="251658240" behindDoc="1" locked="0" layoutInCell="1" allowOverlap="1" wp14:anchorId="14E005BA" wp14:editId="7148798C">
            <wp:simplePos x="0" y="0"/>
            <wp:positionH relativeFrom="column">
              <wp:posOffset>-3175</wp:posOffset>
            </wp:positionH>
            <wp:positionV relativeFrom="paragraph">
              <wp:posOffset>-650875</wp:posOffset>
            </wp:positionV>
            <wp:extent cx="6343650" cy="828040"/>
            <wp:effectExtent l="0" t="0" r="0" b="0"/>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343650" cy="828040"/>
                    </a:xfrm>
                    <a:prstGeom prst="rect">
                      <a:avLst/>
                    </a:prstGeom>
                    <a:noFill/>
                  </pic:spPr>
                </pic:pic>
              </a:graphicData>
            </a:graphic>
          </wp:anchor>
        </w:drawing>
      </w:r>
    </w:p>
    <w:p w14:paraId="58675BAA" w14:textId="77777777" w:rsidR="001759FE" w:rsidRDefault="00BE17D0">
      <w:pPr>
        <w:spacing w:before="6"/>
        <w:rPr>
          <w:rFonts w:ascii="Calibri" w:eastAsia="Calibri" w:hAnsi="Calibri" w:cs="Calibri"/>
          <w:b/>
          <w:bCs/>
          <w:sz w:val="11"/>
          <w:szCs w:val="11"/>
          <w:lang w:val="it-IT"/>
        </w:rPr>
      </w:pPr>
      <w:r>
        <w:rPr>
          <w:noProof/>
          <w:lang w:val="it-IT"/>
        </w:rPr>
        <w:drawing>
          <wp:inline distT="0" distB="0" distL="0" distR="0" wp14:anchorId="046BECEB" wp14:editId="3B6CACFE">
            <wp:extent cx="6343650" cy="904875"/>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7">
                      <a:extLst>
                        <a:ext uri="{28A0092B-C50C-407E-A947-70E740481C1C}">
                          <a14:useLocalDpi xmlns:a14="http://schemas.microsoft.com/office/drawing/2010/main" val="0"/>
                        </a:ext>
                      </a:extLst>
                    </a:blip>
                    <a:srcRect b="40126"/>
                    <a:stretch/>
                  </pic:blipFill>
                  <pic:spPr bwMode="auto">
                    <a:xfrm>
                      <a:off x="0" y="0"/>
                      <a:ext cx="6343650" cy="904875"/>
                    </a:xfrm>
                    <a:prstGeom prst="rect">
                      <a:avLst/>
                    </a:prstGeom>
                    <a:noFill/>
                    <a:ln>
                      <a:noFill/>
                    </a:ln>
                    <a:extLst>
                      <a:ext uri="{53640926-AAD7-44D8-BBD7-CCE9431645EC}">
                        <a14:shadowObscured xmlns:a14="http://schemas.microsoft.com/office/drawing/2010/main"/>
                      </a:ext>
                    </a:extLst>
                  </pic:spPr>
                </pic:pic>
              </a:graphicData>
            </a:graphic>
          </wp:inline>
        </w:drawing>
      </w:r>
    </w:p>
    <w:p w14:paraId="103475DB" w14:textId="77777777" w:rsidR="00795A30" w:rsidRDefault="00795A30">
      <w:pPr>
        <w:spacing w:before="6"/>
        <w:rPr>
          <w:rFonts w:ascii="Calibri" w:eastAsia="Calibri" w:hAnsi="Calibri" w:cs="Calibri"/>
          <w:b/>
          <w:bCs/>
          <w:sz w:val="11"/>
          <w:szCs w:val="11"/>
          <w:lang w:val="it-IT"/>
        </w:rPr>
      </w:pPr>
    </w:p>
    <w:p w14:paraId="479A1804" w14:textId="77777777" w:rsidR="00795A30" w:rsidRDefault="00795A30">
      <w:pPr>
        <w:spacing w:before="6"/>
        <w:rPr>
          <w:rFonts w:ascii="Calibri" w:eastAsia="Calibri" w:hAnsi="Calibri" w:cs="Calibri"/>
          <w:b/>
          <w:bCs/>
          <w:sz w:val="11"/>
          <w:szCs w:val="11"/>
          <w:lang w:val="it-IT"/>
        </w:rPr>
      </w:pPr>
    </w:p>
    <w:p w14:paraId="7D9839E6" w14:textId="77777777" w:rsidR="00795A30" w:rsidRDefault="00795A30">
      <w:pPr>
        <w:spacing w:before="6"/>
        <w:rPr>
          <w:rFonts w:ascii="Calibri" w:eastAsia="Calibri" w:hAnsi="Calibri" w:cs="Calibri"/>
          <w:b/>
          <w:bCs/>
          <w:sz w:val="11"/>
          <w:szCs w:val="11"/>
          <w:lang w:val="it-IT"/>
        </w:rPr>
      </w:pPr>
    </w:p>
    <w:p w14:paraId="53F234B3" w14:textId="77777777" w:rsidR="00795A30" w:rsidRDefault="00795A30">
      <w:pPr>
        <w:spacing w:before="6"/>
        <w:rPr>
          <w:rFonts w:ascii="Calibri" w:eastAsia="Calibri" w:hAnsi="Calibri" w:cs="Calibri"/>
          <w:b/>
          <w:bCs/>
          <w:sz w:val="11"/>
          <w:szCs w:val="11"/>
          <w:lang w:val="it-IT"/>
        </w:rPr>
      </w:pPr>
    </w:p>
    <w:p w14:paraId="0DDC9285" w14:textId="77777777" w:rsidR="00795A30" w:rsidRPr="00901D99" w:rsidRDefault="00795A30">
      <w:pPr>
        <w:spacing w:before="6"/>
        <w:rPr>
          <w:rFonts w:ascii="Calibri" w:eastAsia="Calibri" w:hAnsi="Calibri" w:cs="Calibri"/>
          <w:b/>
          <w:bCs/>
          <w:sz w:val="11"/>
          <w:szCs w:val="11"/>
          <w:lang w:val="it-IT"/>
        </w:rPr>
      </w:pPr>
    </w:p>
    <w:p w14:paraId="61EDA379" w14:textId="77777777" w:rsidR="001759FE" w:rsidRPr="00901D99" w:rsidRDefault="0030671E">
      <w:pPr>
        <w:spacing w:line="200" w:lineRule="atLeast"/>
        <w:ind w:left="2995"/>
        <w:rPr>
          <w:rFonts w:ascii="Calibri" w:eastAsia="Calibri" w:hAnsi="Calibri" w:cs="Calibri"/>
          <w:sz w:val="20"/>
          <w:szCs w:val="20"/>
          <w:lang w:val="it-IT"/>
        </w:rPr>
      </w:pPr>
      <w:r>
        <w:rPr>
          <w:rFonts w:ascii="Calibri" w:eastAsia="Calibri" w:hAnsi="Calibri" w:cs="Calibri"/>
          <w:sz w:val="20"/>
          <w:szCs w:val="20"/>
          <w:lang w:val="it-IT"/>
        </w:rPr>
      </w:r>
      <w:r>
        <w:rPr>
          <w:rFonts w:ascii="Calibri" w:eastAsia="Calibri" w:hAnsi="Calibri" w:cs="Calibri"/>
          <w:sz w:val="20"/>
          <w:szCs w:val="20"/>
          <w:lang w:val="it-IT"/>
        </w:rPr>
        <w:pict w14:anchorId="40C6AD4A">
          <v:shapetype id="_x0000_t202" coordsize="21600,21600" o:spt="202" path="m,l,21600r21600,l21600,xe">
            <v:stroke joinstyle="miter"/>
            <v:path gradientshapeok="t" o:connecttype="rect"/>
          </v:shapetype>
          <v:shape id="_x0000_s1026" type="#_x0000_t202" style="width:3in;height:23.25pt;mso-left-percent:-10001;mso-top-percent:-10001;mso-position-horizontal:absolute;mso-position-horizontal-relative:char;mso-position-vertical:absolute;mso-position-vertical-relative:line;mso-left-percent:-10001;mso-top-percent:-10001" filled="f">
            <v:textbox inset="0,0,0,0">
              <w:txbxContent>
                <w:p w14:paraId="20F2B678" w14:textId="77777777" w:rsidR="001759FE" w:rsidRDefault="007C7A93">
                  <w:pPr>
                    <w:spacing w:before="75"/>
                    <w:ind w:left="398"/>
                    <w:rPr>
                      <w:rFonts w:ascii="Calibri" w:eastAsia="Calibri" w:hAnsi="Calibri" w:cs="Calibri"/>
                      <w:sz w:val="28"/>
                      <w:szCs w:val="28"/>
                    </w:rPr>
                  </w:pPr>
                  <w:r>
                    <w:rPr>
                      <w:rFonts w:ascii="Calibri" w:eastAsia="Calibri" w:hAnsi="Calibri" w:cs="Calibri"/>
                      <w:b/>
                      <w:bCs/>
                      <w:sz w:val="28"/>
                      <w:szCs w:val="28"/>
                    </w:rPr>
                    <w:t>SCHEDA</w:t>
                  </w:r>
                  <w:r>
                    <w:rPr>
                      <w:rFonts w:ascii="Calibri" w:eastAsia="Calibri" w:hAnsi="Calibri" w:cs="Calibri"/>
                      <w:b/>
                      <w:bCs/>
                      <w:spacing w:val="60"/>
                      <w:sz w:val="28"/>
                      <w:szCs w:val="28"/>
                    </w:rPr>
                    <w:t xml:space="preserve"> </w:t>
                  </w:r>
                  <w:r>
                    <w:rPr>
                      <w:rFonts w:ascii="Calibri" w:eastAsia="Calibri" w:hAnsi="Calibri" w:cs="Calibri"/>
                      <w:b/>
                      <w:bCs/>
                      <w:spacing w:val="-1"/>
                      <w:sz w:val="28"/>
                      <w:szCs w:val="28"/>
                    </w:rPr>
                    <w:t>PROGETTO/ATTIVITA’</w:t>
                  </w:r>
                </w:p>
              </w:txbxContent>
            </v:textbox>
          </v:shape>
        </w:pict>
      </w:r>
    </w:p>
    <w:p w14:paraId="74A54AC5" w14:textId="77777777" w:rsidR="001759FE" w:rsidRPr="00901D99" w:rsidRDefault="001759FE">
      <w:pPr>
        <w:spacing w:before="11"/>
        <w:rPr>
          <w:rFonts w:ascii="Calibri" w:eastAsia="Calibri" w:hAnsi="Calibri" w:cs="Calibri"/>
          <w:b/>
          <w:bCs/>
          <w:sz w:val="24"/>
          <w:szCs w:val="24"/>
          <w:lang w:val="it-IT"/>
        </w:rPr>
      </w:pPr>
    </w:p>
    <w:tbl>
      <w:tblPr>
        <w:tblStyle w:val="TableNormal"/>
        <w:tblW w:w="0" w:type="auto"/>
        <w:tblInd w:w="98" w:type="dxa"/>
        <w:tblLayout w:type="fixed"/>
        <w:tblLook w:val="01E0" w:firstRow="1" w:lastRow="1" w:firstColumn="1" w:lastColumn="1" w:noHBand="0" w:noVBand="0"/>
      </w:tblPr>
      <w:tblGrid>
        <w:gridCol w:w="2939"/>
        <w:gridCol w:w="6841"/>
      </w:tblGrid>
      <w:tr w:rsidR="001759FE" w:rsidRPr="00901D99" w14:paraId="3AA49A36" w14:textId="77777777">
        <w:trPr>
          <w:trHeight w:hRule="exact" w:val="890"/>
        </w:trPr>
        <w:tc>
          <w:tcPr>
            <w:tcW w:w="2939" w:type="dxa"/>
            <w:tcBorders>
              <w:top w:val="single" w:sz="5" w:space="0" w:color="000000"/>
              <w:left w:val="single" w:sz="5" w:space="0" w:color="000000"/>
              <w:bottom w:val="single" w:sz="5" w:space="0" w:color="000000"/>
              <w:right w:val="single" w:sz="8" w:space="0" w:color="000000"/>
            </w:tcBorders>
          </w:tcPr>
          <w:p w14:paraId="04326467" w14:textId="77777777" w:rsidR="001759FE" w:rsidRPr="00901D99" w:rsidRDefault="007C7A93">
            <w:pPr>
              <w:pStyle w:val="TableParagraph"/>
              <w:spacing w:before="2"/>
              <w:ind w:left="810" w:right="283" w:hanging="521"/>
              <w:rPr>
                <w:rFonts w:ascii="Calibri" w:eastAsia="Calibri" w:hAnsi="Calibri" w:cs="Calibri"/>
                <w:sz w:val="36"/>
                <w:szCs w:val="36"/>
                <w:lang w:val="it-IT"/>
              </w:rPr>
            </w:pPr>
            <w:r w:rsidRPr="00901D99">
              <w:rPr>
                <w:rFonts w:ascii="Calibri"/>
                <w:b/>
                <w:spacing w:val="-1"/>
                <w:sz w:val="36"/>
                <w:lang w:val="it-IT"/>
              </w:rPr>
              <w:t>Denominazione</w:t>
            </w:r>
            <w:r w:rsidRPr="00901D99">
              <w:rPr>
                <w:rFonts w:ascii="Calibri"/>
                <w:b/>
                <w:spacing w:val="28"/>
                <w:sz w:val="36"/>
                <w:lang w:val="it-IT"/>
              </w:rPr>
              <w:t xml:space="preserve"> </w:t>
            </w:r>
            <w:r w:rsidRPr="00901D99">
              <w:rPr>
                <w:rFonts w:ascii="Calibri"/>
                <w:b/>
                <w:spacing w:val="-1"/>
                <w:sz w:val="36"/>
                <w:lang w:val="it-IT"/>
              </w:rPr>
              <w:t>Progetto</w:t>
            </w:r>
          </w:p>
        </w:tc>
        <w:tc>
          <w:tcPr>
            <w:tcW w:w="6841" w:type="dxa"/>
            <w:tcBorders>
              <w:top w:val="single" w:sz="5" w:space="0" w:color="000000"/>
              <w:left w:val="single" w:sz="8" w:space="0" w:color="000000"/>
              <w:bottom w:val="single" w:sz="5" w:space="0" w:color="000000"/>
              <w:right w:val="single" w:sz="5" w:space="0" w:color="000000"/>
            </w:tcBorders>
          </w:tcPr>
          <w:p w14:paraId="1C426836" w14:textId="77777777" w:rsidR="001759FE" w:rsidRPr="00901D99" w:rsidRDefault="001759FE">
            <w:pPr>
              <w:rPr>
                <w:lang w:val="it-IT"/>
              </w:rPr>
            </w:pPr>
          </w:p>
        </w:tc>
      </w:tr>
      <w:tr w:rsidR="001759FE" w:rsidRPr="00901D99" w14:paraId="24689E55" w14:textId="77777777">
        <w:trPr>
          <w:trHeight w:hRule="exact" w:val="434"/>
        </w:trPr>
        <w:tc>
          <w:tcPr>
            <w:tcW w:w="2939" w:type="dxa"/>
            <w:tcBorders>
              <w:top w:val="single" w:sz="5" w:space="0" w:color="000000"/>
              <w:left w:val="single" w:sz="5" w:space="0" w:color="000000"/>
              <w:bottom w:val="single" w:sz="5" w:space="0" w:color="000000"/>
              <w:right w:val="single" w:sz="8" w:space="0" w:color="000000"/>
            </w:tcBorders>
          </w:tcPr>
          <w:p w14:paraId="57BCE51A" w14:textId="77777777" w:rsidR="001759FE" w:rsidRPr="00901D99" w:rsidRDefault="007C7A93">
            <w:pPr>
              <w:pStyle w:val="TableParagraph"/>
              <w:spacing w:before="13"/>
              <w:ind w:left="868"/>
              <w:rPr>
                <w:rFonts w:ascii="Calibri" w:eastAsia="Calibri" w:hAnsi="Calibri" w:cs="Calibri"/>
                <w:sz w:val="32"/>
                <w:szCs w:val="32"/>
                <w:lang w:val="it-IT"/>
              </w:rPr>
            </w:pPr>
            <w:r w:rsidRPr="00901D99">
              <w:rPr>
                <w:rFonts w:ascii="Calibri"/>
                <w:b/>
                <w:spacing w:val="-1"/>
                <w:sz w:val="32"/>
                <w:lang w:val="it-IT"/>
              </w:rPr>
              <w:t>Istituto/i</w:t>
            </w:r>
          </w:p>
        </w:tc>
        <w:tc>
          <w:tcPr>
            <w:tcW w:w="6841" w:type="dxa"/>
            <w:tcBorders>
              <w:top w:val="single" w:sz="5" w:space="0" w:color="000000"/>
              <w:left w:val="single" w:sz="8" w:space="0" w:color="000000"/>
              <w:bottom w:val="single" w:sz="5" w:space="0" w:color="000000"/>
              <w:right w:val="single" w:sz="5" w:space="0" w:color="000000"/>
            </w:tcBorders>
          </w:tcPr>
          <w:p w14:paraId="04AE0E56" w14:textId="77777777" w:rsidR="001759FE" w:rsidRPr="00901D99" w:rsidRDefault="001759FE">
            <w:pPr>
              <w:rPr>
                <w:lang w:val="it-IT"/>
              </w:rPr>
            </w:pPr>
          </w:p>
        </w:tc>
      </w:tr>
      <w:tr w:rsidR="001759FE" w:rsidRPr="00901D99" w14:paraId="55943443" w14:textId="77777777">
        <w:trPr>
          <w:trHeight w:hRule="exact" w:val="435"/>
        </w:trPr>
        <w:tc>
          <w:tcPr>
            <w:tcW w:w="2939" w:type="dxa"/>
            <w:tcBorders>
              <w:top w:val="single" w:sz="5" w:space="0" w:color="000000"/>
              <w:left w:val="single" w:sz="5" w:space="0" w:color="000000"/>
              <w:bottom w:val="single" w:sz="5" w:space="0" w:color="000000"/>
              <w:right w:val="single" w:sz="8" w:space="0" w:color="000000"/>
            </w:tcBorders>
          </w:tcPr>
          <w:p w14:paraId="5C8EF958" w14:textId="77777777" w:rsidR="001759FE" w:rsidRPr="00901D99" w:rsidRDefault="007C7A93">
            <w:pPr>
              <w:pStyle w:val="TableParagraph"/>
              <w:spacing w:before="14"/>
              <w:ind w:left="940"/>
              <w:rPr>
                <w:rFonts w:ascii="Calibri" w:eastAsia="Calibri" w:hAnsi="Calibri" w:cs="Calibri"/>
                <w:sz w:val="32"/>
                <w:szCs w:val="32"/>
                <w:lang w:val="it-IT"/>
              </w:rPr>
            </w:pPr>
            <w:r w:rsidRPr="00901D99">
              <w:rPr>
                <w:rFonts w:ascii="Calibri"/>
                <w:b/>
                <w:spacing w:val="-1"/>
                <w:sz w:val="32"/>
                <w:lang w:val="it-IT"/>
              </w:rPr>
              <w:t>Classe/i</w:t>
            </w:r>
          </w:p>
        </w:tc>
        <w:tc>
          <w:tcPr>
            <w:tcW w:w="6841" w:type="dxa"/>
            <w:tcBorders>
              <w:top w:val="single" w:sz="5" w:space="0" w:color="000000"/>
              <w:left w:val="single" w:sz="8" w:space="0" w:color="000000"/>
              <w:bottom w:val="single" w:sz="5" w:space="0" w:color="000000"/>
              <w:right w:val="single" w:sz="5" w:space="0" w:color="000000"/>
            </w:tcBorders>
          </w:tcPr>
          <w:p w14:paraId="74009655" w14:textId="77777777" w:rsidR="001759FE" w:rsidRPr="00901D99" w:rsidRDefault="001759FE">
            <w:pPr>
              <w:rPr>
                <w:lang w:val="it-IT"/>
              </w:rPr>
            </w:pPr>
          </w:p>
        </w:tc>
      </w:tr>
      <w:tr w:rsidR="001759FE" w:rsidRPr="00901D99" w14:paraId="5269488F" w14:textId="77777777">
        <w:trPr>
          <w:trHeight w:hRule="exact" w:val="437"/>
        </w:trPr>
        <w:tc>
          <w:tcPr>
            <w:tcW w:w="2939" w:type="dxa"/>
            <w:tcBorders>
              <w:top w:val="single" w:sz="5" w:space="0" w:color="000000"/>
              <w:left w:val="single" w:sz="5" w:space="0" w:color="000000"/>
              <w:bottom w:val="single" w:sz="5" w:space="0" w:color="000000"/>
              <w:right w:val="single" w:sz="8" w:space="0" w:color="000000"/>
            </w:tcBorders>
          </w:tcPr>
          <w:p w14:paraId="31A5D212" w14:textId="77777777" w:rsidR="001759FE" w:rsidRPr="00901D99" w:rsidRDefault="007C7A93">
            <w:pPr>
              <w:pStyle w:val="TableParagraph"/>
              <w:spacing w:before="42"/>
              <w:ind w:left="102"/>
              <w:rPr>
                <w:rFonts w:ascii="Calibri" w:eastAsia="Calibri" w:hAnsi="Calibri" w:cs="Calibri"/>
                <w:sz w:val="28"/>
                <w:szCs w:val="28"/>
                <w:lang w:val="it-IT"/>
              </w:rPr>
            </w:pPr>
            <w:r w:rsidRPr="00901D99">
              <w:rPr>
                <w:rFonts w:ascii="Calibri"/>
                <w:spacing w:val="-1"/>
                <w:sz w:val="28"/>
                <w:lang w:val="it-IT"/>
              </w:rPr>
              <w:t>Responsabile/i</w:t>
            </w:r>
          </w:p>
        </w:tc>
        <w:tc>
          <w:tcPr>
            <w:tcW w:w="6841" w:type="dxa"/>
            <w:tcBorders>
              <w:top w:val="single" w:sz="5" w:space="0" w:color="000000"/>
              <w:left w:val="single" w:sz="8" w:space="0" w:color="000000"/>
              <w:bottom w:val="single" w:sz="5" w:space="0" w:color="000000"/>
              <w:right w:val="single" w:sz="5" w:space="0" w:color="000000"/>
            </w:tcBorders>
          </w:tcPr>
          <w:p w14:paraId="4178CD50" w14:textId="77777777" w:rsidR="001759FE" w:rsidRPr="00901D99" w:rsidRDefault="001759FE">
            <w:pPr>
              <w:rPr>
                <w:lang w:val="it-IT"/>
              </w:rPr>
            </w:pPr>
          </w:p>
        </w:tc>
      </w:tr>
      <w:tr w:rsidR="001759FE" w:rsidRPr="00901D99" w14:paraId="24D68F3E" w14:textId="77777777">
        <w:trPr>
          <w:trHeight w:hRule="exact" w:val="434"/>
        </w:trPr>
        <w:tc>
          <w:tcPr>
            <w:tcW w:w="2939" w:type="dxa"/>
            <w:tcBorders>
              <w:top w:val="single" w:sz="5" w:space="0" w:color="000000"/>
              <w:left w:val="single" w:sz="5" w:space="0" w:color="000000"/>
              <w:bottom w:val="single" w:sz="5" w:space="0" w:color="000000"/>
              <w:right w:val="single" w:sz="8" w:space="0" w:color="000000"/>
            </w:tcBorders>
          </w:tcPr>
          <w:p w14:paraId="2C116F44" w14:textId="77777777" w:rsidR="001759FE" w:rsidRPr="00901D99" w:rsidRDefault="007C7A93">
            <w:pPr>
              <w:pStyle w:val="TableParagraph"/>
              <w:spacing w:before="39"/>
              <w:ind w:left="102"/>
              <w:rPr>
                <w:rFonts w:ascii="Calibri" w:eastAsia="Calibri" w:hAnsi="Calibri" w:cs="Calibri"/>
                <w:sz w:val="28"/>
                <w:szCs w:val="28"/>
                <w:lang w:val="it-IT"/>
              </w:rPr>
            </w:pPr>
            <w:r w:rsidRPr="00901D99">
              <w:rPr>
                <w:rFonts w:ascii="Calibri" w:hAnsi="Calibri"/>
                <w:sz w:val="28"/>
                <w:lang w:val="it-IT"/>
              </w:rPr>
              <w:t>Priorità</w:t>
            </w:r>
            <w:r w:rsidRPr="00901D99">
              <w:rPr>
                <w:rFonts w:ascii="Calibri" w:hAnsi="Calibri"/>
                <w:spacing w:val="-2"/>
                <w:sz w:val="28"/>
                <w:lang w:val="it-IT"/>
              </w:rPr>
              <w:t xml:space="preserve"> cui</w:t>
            </w:r>
            <w:r w:rsidRPr="00901D99">
              <w:rPr>
                <w:rFonts w:ascii="Calibri" w:hAnsi="Calibri"/>
                <w:spacing w:val="-1"/>
                <w:sz w:val="28"/>
                <w:lang w:val="it-IT"/>
              </w:rPr>
              <w:t xml:space="preserve"> si</w:t>
            </w:r>
            <w:r w:rsidRPr="00901D99">
              <w:rPr>
                <w:rFonts w:ascii="Calibri" w:hAnsi="Calibri"/>
                <w:sz w:val="28"/>
                <w:lang w:val="it-IT"/>
              </w:rPr>
              <w:t xml:space="preserve"> </w:t>
            </w:r>
            <w:r w:rsidRPr="00901D99">
              <w:rPr>
                <w:rFonts w:ascii="Calibri" w:hAnsi="Calibri"/>
                <w:spacing w:val="-1"/>
                <w:sz w:val="28"/>
                <w:lang w:val="it-IT"/>
              </w:rPr>
              <w:t>riferisce</w:t>
            </w:r>
          </w:p>
        </w:tc>
        <w:tc>
          <w:tcPr>
            <w:tcW w:w="6841" w:type="dxa"/>
            <w:tcBorders>
              <w:top w:val="single" w:sz="5" w:space="0" w:color="000000"/>
              <w:left w:val="single" w:sz="8" w:space="0" w:color="000000"/>
              <w:bottom w:val="single" w:sz="5" w:space="0" w:color="000000"/>
              <w:right w:val="single" w:sz="5" w:space="0" w:color="000000"/>
            </w:tcBorders>
          </w:tcPr>
          <w:p w14:paraId="33E64AF6" w14:textId="77777777" w:rsidR="001759FE" w:rsidRPr="00901D99" w:rsidRDefault="001759FE">
            <w:pPr>
              <w:rPr>
                <w:lang w:val="it-IT"/>
              </w:rPr>
            </w:pPr>
          </w:p>
        </w:tc>
      </w:tr>
      <w:tr w:rsidR="001759FE" w:rsidRPr="00901D99" w14:paraId="4218F6AB" w14:textId="77777777">
        <w:trPr>
          <w:trHeight w:hRule="exact" w:val="434"/>
        </w:trPr>
        <w:tc>
          <w:tcPr>
            <w:tcW w:w="2939" w:type="dxa"/>
            <w:tcBorders>
              <w:top w:val="single" w:sz="5" w:space="0" w:color="000000"/>
              <w:left w:val="single" w:sz="5" w:space="0" w:color="000000"/>
              <w:bottom w:val="single" w:sz="5" w:space="0" w:color="000000"/>
              <w:right w:val="single" w:sz="8" w:space="0" w:color="000000"/>
            </w:tcBorders>
          </w:tcPr>
          <w:p w14:paraId="56420920" w14:textId="77777777" w:rsidR="001759FE" w:rsidRPr="00901D99" w:rsidRDefault="007C7A93">
            <w:pPr>
              <w:pStyle w:val="TableParagraph"/>
              <w:spacing w:before="39"/>
              <w:ind w:left="102"/>
              <w:rPr>
                <w:rFonts w:ascii="Calibri" w:eastAsia="Calibri" w:hAnsi="Calibri" w:cs="Calibri"/>
                <w:sz w:val="28"/>
                <w:szCs w:val="28"/>
                <w:lang w:val="it-IT"/>
              </w:rPr>
            </w:pPr>
            <w:r w:rsidRPr="00901D99">
              <w:rPr>
                <w:rFonts w:ascii="Calibri"/>
                <w:spacing w:val="-1"/>
                <w:sz w:val="28"/>
                <w:lang w:val="it-IT"/>
              </w:rPr>
              <w:t>Traguardo/i di risultato</w:t>
            </w:r>
          </w:p>
        </w:tc>
        <w:tc>
          <w:tcPr>
            <w:tcW w:w="6841" w:type="dxa"/>
            <w:tcBorders>
              <w:top w:val="single" w:sz="5" w:space="0" w:color="000000"/>
              <w:left w:val="single" w:sz="8" w:space="0" w:color="000000"/>
              <w:bottom w:val="single" w:sz="5" w:space="0" w:color="000000"/>
              <w:right w:val="single" w:sz="5" w:space="0" w:color="000000"/>
            </w:tcBorders>
          </w:tcPr>
          <w:p w14:paraId="3E64F508" w14:textId="77777777" w:rsidR="001759FE" w:rsidRPr="00901D99" w:rsidRDefault="001759FE">
            <w:pPr>
              <w:rPr>
                <w:lang w:val="it-IT"/>
              </w:rPr>
            </w:pPr>
          </w:p>
        </w:tc>
      </w:tr>
      <w:tr w:rsidR="001759FE" w:rsidRPr="008F662E" w14:paraId="312D42FB" w14:textId="77777777" w:rsidTr="003624DB">
        <w:trPr>
          <w:trHeight w:hRule="exact" w:val="1093"/>
        </w:trPr>
        <w:tc>
          <w:tcPr>
            <w:tcW w:w="2939" w:type="dxa"/>
            <w:tcBorders>
              <w:top w:val="single" w:sz="5" w:space="0" w:color="000000"/>
              <w:left w:val="single" w:sz="5" w:space="0" w:color="000000"/>
              <w:bottom w:val="single" w:sz="5" w:space="0" w:color="000000"/>
              <w:right w:val="single" w:sz="8" w:space="0" w:color="000000"/>
            </w:tcBorders>
          </w:tcPr>
          <w:p w14:paraId="52BBD1E4" w14:textId="77777777" w:rsidR="001759FE" w:rsidRPr="00901D99" w:rsidRDefault="007C7A93">
            <w:pPr>
              <w:pStyle w:val="TableParagraph"/>
              <w:spacing w:before="42"/>
              <w:ind w:left="102"/>
              <w:rPr>
                <w:rFonts w:ascii="Calibri" w:eastAsia="Calibri" w:hAnsi="Calibri" w:cs="Calibri"/>
                <w:sz w:val="28"/>
                <w:szCs w:val="28"/>
                <w:lang w:val="it-IT"/>
              </w:rPr>
            </w:pPr>
            <w:r w:rsidRPr="00901D99">
              <w:rPr>
                <w:rFonts w:ascii="Calibri"/>
                <w:spacing w:val="-1"/>
                <w:sz w:val="28"/>
                <w:lang w:val="it-IT"/>
              </w:rPr>
              <w:t>Obiettivo/i di processo</w:t>
            </w:r>
          </w:p>
        </w:tc>
        <w:tc>
          <w:tcPr>
            <w:tcW w:w="6841" w:type="dxa"/>
            <w:tcBorders>
              <w:top w:val="single" w:sz="5" w:space="0" w:color="000000"/>
              <w:left w:val="single" w:sz="8" w:space="0" w:color="000000"/>
              <w:bottom w:val="single" w:sz="5" w:space="0" w:color="000000"/>
              <w:right w:val="single" w:sz="5" w:space="0" w:color="000000"/>
            </w:tcBorders>
          </w:tcPr>
          <w:p w14:paraId="0A6FF485" w14:textId="4A8FF0F1" w:rsidR="003624DB" w:rsidRPr="00CD1566" w:rsidRDefault="003624DB" w:rsidP="00330674">
            <w:pPr>
              <w:ind w:left="232"/>
              <w:rPr>
                <w:rFonts w:ascii="Calibri" w:hAnsi="Calibri"/>
                <w:b/>
                <w:bCs/>
                <w:color w:val="FF0000"/>
                <w:spacing w:val="-1"/>
                <w:sz w:val="28"/>
                <w:szCs w:val="28"/>
                <w:lang w:val="it-IT"/>
              </w:rPr>
            </w:pPr>
            <w:r>
              <w:rPr>
                <w:rFonts w:ascii="Calibri" w:hAnsi="Calibri"/>
                <w:b/>
                <w:bCs/>
                <w:color w:val="FF0000"/>
                <w:spacing w:val="-1"/>
                <w:sz w:val="28"/>
                <w:szCs w:val="28"/>
                <w:lang w:val="it-IT"/>
              </w:rPr>
              <w:t>Potranno essere inseriti</w:t>
            </w:r>
            <w:r w:rsidR="00330674">
              <w:rPr>
                <w:rFonts w:ascii="Calibri" w:hAnsi="Calibri"/>
                <w:b/>
                <w:bCs/>
                <w:color w:val="FF0000"/>
                <w:spacing w:val="-1"/>
                <w:sz w:val="28"/>
                <w:szCs w:val="28"/>
                <w:lang w:val="it-IT"/>
              </w:rPr>
              <w:t xml:space="preserve"> anche</w:t>
            </w:r>
            <w:r>
              <w:rPr>
                <w:rFonts w:ascii="Calibri" w:hAnsi="Calibri"/>
                <w:b/>
                <w:bCs/>
                <w:color w:val="FF0000"/>
                <w:spacing w:val="-1"/>
                <w:sz w:val="28"/>
                <w:szCs w:val="28"/>
                <w:lang w:val="it-IT"/>
              </w:rPr>
              <w:t xml:space="preserve"> </w:t>
            </w:r>
            <w:r w:rsidR="00330674">
              <w:rPr>
                <w:rFonts w:ascii="Calibri" w:hAnsi="Calibri"/>
                <w:b/>
                <w:bCs/>
                <w:color w:val="FF0000"/>
                <w:spacing w:val="-1"/>
                <w:sz w:val="28"/>
                <w:szCs w:val="28"/>
                <w:lang w:val="it-IT"/>
              </w:rPr>
              <w:t>“</w:t>
            </w:r>
            <w:r>
              <w:rPr>
                <w:rFonts w:ascii="Calibri" w:hAnsi="Calibri"/>
                <w:b/>
                <w:bCs/>
                <w:color w:val="FF0000"/>
                <w:spacing w:val="-1"/>
                <w:sz w:val="28"/>
                <w:szCs w:val="28"/>
                <w:lang w:val="it-IT"/>
              </w:rPr>
              <w:t>Obiettivi Didattici</w:t>
            </w:r>
            <w:r w:rsidR="00330674">
              <w:rPr>
                <w:rFonts w:ascii="Calibri" w:hAnsi="Calibri"/>
                <w:b/>
                <w:bCs/>
                <w:color w:val="FF0000"/>
                <w:spacing w:val="-1"/>
                <w:sz w:val="28"/>
                <w:szCs w:val="28"/>
                <w:lang w:val="it-IT"/>
              </w:rPr>
              <w:t>”</w:t>
            </w:r>
            <w:r>
              <w:rPr>
                <w:rFonts w:ascii="Calibri" w:hAnsi="Calibri"/>
                <w:b/>
                <w:bCs/>
                <w:color w:val="FF0000"/>
                <w:spacing w:val="-1"/>
                <w:sz w:val="28"/>
                <w:szCs w:val="28"/>
                <w:lang w:val="it-IT"/>
              </w:rPr>
              <w:t xml:space="preserve"> a</w:t>
            </w:r>
            <w:r w:rsidRPr="00CD1566">
              <w:rPr>
                <w:rFonts w:ascii="Calibri" w:hAnsi="Calibri"/>
                <w:b/>
                <w:bCs/>
                <w:color w:val="FF0000"/>
                <w:spacing w:val="-1"/>
                <w:sz w:val="28"/>
                <w:szCs w:val="28"/>
                <w:lang w:val="it-IT"/>
              </w:rPr>
              <w:t xml:space="preserve"> cura del/della docente interessato/a </w:t>
            </w:r>
            <w:r w:rsidR="0024649A">
              <w:rPr>
                <w:rFonts w:ascii="Calibri" w:hAnsi="Calibri"/>
                <w:b/>
                <w:bCs/>
                <w:color w:val="FF0000"/>
                <w:spacing w:val="-1"/>
                <w:sz w:val="28"/>
                <w:szCs w:val="28"/>
                <w:lang w:val="it-IT"/>
              </w:rPr>
              <w:t xml:space="preserve">o facendo riferimento alle </w:t>
            </w:r>
            <w:r>
              <w:rPr>
                <w:rFonts w:ascii="Calibri" w:hAnsi="Calibri"/>
                <w:b/>
                <w:bCs/>
                <w:color w:val="FF0000"/>
                <w:spacing w:val="-1"/>
                <w:sz w:val="28"/>
                <w:szCs w:val="28"/>
                <w:lang w:val="it-IT"/>
              </w:rPr>
              <w:t>indicazioni riportate nella scheda</w:t>
            </w:r>
          </w:p>
          <w:p w14:paraId="040439E2" w14:textId="77777777" w:rsidR="001759FE" w:rsidRPr="00901D99" w:rsidRDefault="001759FE">
            <w:pPr>
              <w:rPr>
                <w:lang w:val="it-IT"/>
              </w:rPr>
            </w:pPr>
          </w:p>
        </w:tc>
      </w:tr>
      <w:tr w:rsidR="001759FE" w:rsidRPr="00901D99" w14:paraId="28E032C2" w14:textId="77777777">
        <w:trPr>
          <w:trHeight w:hRule="exact" w:val="437"/>
        </w:trPr>
        <w:tc>
          <w:tcPr>
            <w:tcW w:w="2939" w:type="dxa"/>
            <w:tcBorders>
              <w:top w:val="single" w:sz="5" w:space="0" w:color="000000"/>
              <w:left w:val="single" w:sz="5" w:space="0" w:color="000000"/>
              <w:bottom w:val="single" w:sz="5" w:space="0" w:color="000000"/>
              <w:right w:val="single" w:sz="8" w:space="0" w:color="000000"/>
            </w:tcBorders>
          </w:tcPr>
          <w:p w14:paraId="306F73A5" w14:textId="77777777" w:rsidR="001759FE" w:rsidRPr="00901D99" w:rsidRDefault="007C7A93">
            <w:pPr>
              <w:pStyle w:val="TableParagraph"/>
              <w:spacing w:before="42"/>
              <w:ind w:left="102"/>
              <w:rPr>
                <w:rFonts w:ascii="Calibri" w:eastAsia="Calibri" w:hAnsi="Calibri" w:cs="Calibri"/>
                <w:sz w:val="28"/>
                <w:szCs w:val="28"/>
                <w:lang w:val="it-IT"/>
              </w:rPr>
            </w:pPr>
            <w:r w:rsidRPr="00901D99">
              <w:rPr>
                <w:rFonts w:ascii="Calibri" w:hAnsi="Calibri"/>
                <w:sz w:val="28"/>
                <w:lang w:val="it-IT"/>
              </w:rPr>
              <w:t>Altre</w:t>
            </w:r>
            <w:r w:rsidRPr="00901D99">
              <w:rPr>
                <w:rFonts w:ascii="Calibri" w:hAnsi="Calibri"/>
                <w:spacing w:val="-2"/>
                <w:sz w:val="28"/>
                <w:lang w:val="it-IT"/>
              </w:rPr>
              <w:t xml:space="preserve"> </w:t>
            </w:r>
            <w:r w:rsidRPr="00901D99">
              <w:rPr>
                <w:rFonts w:ascii="Calibri" w:hAnsi="Calibri"/>
                <w:spacing w:val="-1"/>
                <w:sz w:val="28"/>
                <w:lang w:val="it-IT"/>
              </w:rPr>
              <w:t>priorità</w:t>
            </w:r>
          </w:p>
        </w:tc>
        <w:tc>
          <w:tcPr>
            <w:tcW w:w="6841" w:type="dxa"/>
            <w:tcBorders>
              <w:top w:val="single" w:sz="5" w:space="0" w:color="000000"/>
              <w:left w:val="single" w:sz="8" w:space="0" w:color="000000"/>
              <w:bottom w:val="single" w:sz="5" w:space="0" w:color="000000"/>
              <w:right w:val="single" w:sz="5" w:space="0" w:color="000000"/>
            </w:tcBorders>
          </w:tcPr>
          <w:p w14:paraId="3EB46053" w14:textId="77777777" w:rsidR="001759FE" w:rsidRPr="00901D99" w:rsidRDefault="001759FE">
            <w:pPr>
              <w:rPr>
                <w:lang w:val="it-IT"/>
              </w:rPr>
            </w:pPr>
          </w:p>
        </w:tc>
      </w:tr>
      <w:tr w:rsidR="001759FE" w:rsidRPr="00901D99" w14:paraId="49972549" w14:textId="77777777">
        <w:trPr>
          <w:trHeight w:hRule="exact" w:val="694"/>
        </w:trPr>
        <w:tc>
          <w:tcPr>
            <w:tcW w:w="2939" w:type="dxa"/>
            <w:tcBorders>
              <w:top w:val="single" w:sz="5" w:space="0" w:color="000000"/>
              <w:left w:val="single" w:sz="5" w:space="0" w:color="000000"/>
              <w:bottom w:val="single" w:sz="5" w:space="0" w:color="000000"/>
              <w:right w:val="single" w:sz="8" w:space="0" w:color="000000"/>
            </w:tcBorders>
          </w:tcPr>
          <w:p w14:paraId="3C0817D1" w14:textId="77777777" w:rsidR="001759FE" w:rsidRPr="00901D99" w:rsidRDefault="007C7A93">
            <w:pPr>
              <w:pStyle w:val="TableParagraph"/>
              <w:ind w:left="102" w:right="929"/>
              <w:rPr>
                <w:rFonts w:ascii="Calibri" w:eastAsia="Calibri" w:hAnsi="Calibri" w:cs="Calibri"/>
                <w:sz w:val="28"/>
                <w:szCs w:val="28"/>
                <w:lang w:val="it-IT"/>
              </w:rPr>
            </w:pPr>
            <w:r w:rsidRPr="00901D99">
              <w:rPr>
                <w:rFonts w:ascii="Calibri"/>
                <w:spacing w:val="-1"/>
                <w:sz w:val="28"/>
                <w:lang w:val="it-IT"/>
              </w:rPr>
              <w:t>Situazione</w:t>
            </w:r>
            <w:r w:rsidRPr="00901D99">
              <w:rPr>
                <w:rFonts w:ascii="Calibri"/>
                <w:spacing w:val="-2"/>
                <w:sz w:val="28"/>
                <w:lang w:val="it-IT"/>
              </w:rPr>
              <w:t xml:space="preserve"> </w:t>
            </w:r>
            <w:r w:rsidRPr="00901D99">
              <w:rPr>
                <w:rFonts w:ascii="Calibri"/>
                <w:spacing w:val="-1"/>
                <w:sz w:val="28"/>
                <w:lang w:val="it-IT"/>
              </w:rPr>
              <w:t>su</w:t>
            </w:r>
            <w:r w:rsidRPr="00901D99">
              <w:rPr>
                <w:rFonts w:ascii="Calibri"/>
                <w:spacing w:val="-2"/>
                <w:sz w:val="28"/>
                <w:lang w:val="it-IT"/>
              </w:rPr>
              <w:t xml:space="preserve"> cui</w:t>
            </w:r>
            <w:r w:rsidRPr="00901D99">
              <w:rPr>
                <w:rFonts w:ascii="Calibri"/>
                <w:spacing w:val="21"/>
                <w:sz w:val="28"/>
                <w:lang w:val="it-IT"/>
              </w:rPr>
              <w:t xml:space="preserve"> </w:t>
            </w:r>
            <w:r w:rsidRPr="00901D99">
              <w:rPr>
                <w:rFonts w:ascii="Calibri"/>
                <w:spacing w:val="-1"/>
                <w:sz w:val="28"/>
                <w:lang w:val="it-IT"/>
              </w:rPr>
              <w:t>interviene</w:t>
            </w:r>
          </w:p>
        </w:tc>
        <w:tc>
          <w:tcPr>
            <w:tcW w:w="6841" w:type="dxa"/>
            <w:tcBorders>
              <w:top w:val="single" w:sz="5" w:space="0" w:color="000000"/>
              <w:left w:val="single" w:sz="8" w:space="0" w:color="000000"/>
              <w:bottom w:val="single" w:sz="5" w:space="0" w:color="000000"/>
              <w:right w:val="single" w:sz="5" w:space="0" w:color="000000"/>
            </w:tcBorders>
          </w:tcPr>
          <w:p w14:paraId="1D867083" w14:textId="77777777" w:rsidR="001759FE" w:rsidRPr="00901D99" w:rsidRDefault="001759FE">
            <w:pPr>
              <w:rPr>
                <w:lang w:val="it-IT"/>
              </w:rPr>
            </w:pPr>
          </w:p>
        </w:tc>
      </w:tr>
      <w:tr w:rsidR="001759FE" w:rsidRPr="00901D99" w14:paraId="4547541F" w14:textId="77777777">
        <w:trPr>
          <w:trHeight w:hRule="exact" w:val="434"/>
        </w:trPr>
        <w:tc>
          <w:tcPr>
            <w:tcW w:w="2939" w:type="dxa"/>
            <w:tcBorders>
              <w:top w:val="single" w:sz="5" w:space="0" w:color="000000"/>
              <w:left w:val="single" w:sz="5" w:space="0" w:color="000000"/>
              <w:bottom w:val="single" w:sz="5" w:space="0" w:color="000000"/>
              <w:right w:val="single" w:sz="8" w:space="0" w:color="000000"/>
            </w:tcBorders>
          </w:tcPr>
          <w:p w14:paraId="467E373D" w14:textId="77777777" w:rsidR="001759FE" w:rsidRPr="00901D99" w:rsidRDefault="007C7A93">
            <w:pPr>
              <w:pStyle w:val="TableParagraph"/>
              <w:spacing w:before="39"/>
              <w:ind w:left="102"/>
              <w:rPr>
                <w:rFonts w:ascii="Calibri" w:eastAsia="Calibri" w:hAnsi="Calibri" w:cs="Calibri"/>
                <w:sz w:val="28"/>
                <w:szCs w:val="28"/>
                <w:lang w:val="it-IT"/>
              </w:rPr>
            </w:pPr>
            <w:r w:rsidRPr="00901D99">
              <w:rPr>
                <w:rFonts w:ascii="Calibri" w:hAnsi="Calibri"/>
                <w:sz w:val="28"/>
                <w:lang w:val="it-IT"/>
              </w:rPr>
              <w:t>Attività</w:t>
            </w:r>
            <w:r w:rsidRPr="00901D99">
              <w:rPr>
                <w:rFonts w:ascii="Calibri" w:hAnsi="Calibri"/>
                <w:spacing w:val="-2"/>
                <w:sz w:val="28"/>
                <w:lang w:val="it-IT"/>
              </w:rPr>
              <w:t xml:space="preserve"> </w:t>
            </w:r>
            <w:r w:rsidRPr="00901D99">
              <w:rPr>
                <w:rFonts w:ascii="Calibri" w:hAnsi="Calibri"/>
                <w:spacing w:val="-1"/>
                <w:sz w:val="28"/>
                <w:lang w:val="it-IT"/>
              </w:rPr>
              <w:t>previste</w:t>
            </w:r>
          </w:p>
        </w:tc>
        <w:tc>
          <w:tcPr>
            <w:tcW w:w="6841" w:type="dxa"/>
            <w:tcBorders>
              <w:top w:val="single" w:sz="5" w:space="0" w:color="000000"/>
              <w:left w:val="single" w:sz="8" w:space="0" w:color="000000"/>
              <w:bottom w:val="single" w:sz="5" w:space="0" w:color="000000"/>
              <w:right w:val="single" w:sz="5" w:space="0" w:color="000000"/>
            </w:tcBorders>
          </w:tcPr>
          <w:p w14:paraId="7319F134" w14:textId="77777777" w:rsidR="001759FE" w:rsidRPr="00901D99" w:rsidRDefault="001759FE">
            <w:pPr>
              <w:rPr>
                <w:lang w:val="it-IT"/>
              </w:rPr>
            </w:pPr>
          </w:p>
        </w:tc>
      </w:tr>
      <w:tr w:rsidR="001759FE" w:rsidRPr="00901D99" w14:paraId="56ECED1A" w14:textId="77777777">
        <w:trPr>
          <w:trHeight w:hRule="exact" w:val="694"/>
        </w:trPr>
        <w:tc>
          <w:tcPr>
            <w:tcW w:w="2939" w:type="dxa"/>
            <w:tcBorders>
              <w:top w:val="single" w:sz="5" w:space="0" w:color="000000"/>
              <w:left w:val="single" w:sz="5" w:space="0" w:color="000000"/>
              <w:bottom w:val="single" w:sz="5" w:space="0" w:color="000000"/>
              <w:right w:val="single" w:sz="8" w:space="0" w:color="000000"/>
            </w:tcBorders>
          </w:tcPr>
          <w:p w14:paraId="5C730965" w14:textId="77777777" w:rsidR="001759FE" w:rsidRPr="00901D99" w:rsidRDefault="007C7A93">
            <w:pPr>
              <w:pStyle w:val="TableParagraph"/>
              <w:ind w:left="102" w:right="745"/>
              <w:rPr>
                <w:rFonts w:ascii="Calibri" w:eastAsia="Calibri" w:hAnsi="Calibri" w:cs="Calibri"/>
                <w:sz w:val="28"/>
                <w:szCs w:val="28"/>
                <w:lang w:val="it-IT"/>
              </w:rPr>
            </w:pPr>
            <w:r w:rsidRPr="00901D99">
              <w:rPr>
                <w:rFonts w:ascii="Calibri"/>
                <w:spacing w:val="-1"/>
                <w:sz w:val="28"/>
                <w:lang w:val="it-IT"/>
              </w:rPr>
              <w:t>Risorse finanziarie</w:t>
            </w:r>
            <w:r w:rsidRPr="00901D99">
              <w:rPr>
                <w:rFonts w:ascii="Calibri"/>
                <w:spacing w:val="29"/>
                <w:sz w:val="28"/>
                <w:lang w:val="it-IT"/>
              </w:rPr>
              <w:t xml:space="preserve"> </w:t>
            </w:r>
            <w:r w:rsidRPr="00901D99">
              <w:rPr>
                <w:rFonts w:ascii="Calibri"/>
                <w:spacing w:val="-1"/>
                <w:sz w:val="28"/>
                <w:lang w:val="it-IT"/>
              </w:rPr>
              <w:t>necessarie</w:t>
            </w:r>
          </w:p>
        </w:tc>
        <w:tc>
          <w:tcPr>
            <w:tcW w:w="6841" w:type="dxa"/>
            <w:tcBorders>
              <w:top w:val="single" w:sz="5" w:space="0" w:color="000000"/>
              <w:left w:val="single" w:sz="8" w:space="0" w:color="000000"/>
              <w:bottom w:val="single" w:sz="5" w:space="0" w:color="000000"/>
              <w:right w:val="single" w:sz="5" w:space="0" w:color="000000"/>
            </w:tcBorders>
          </w:tcPr>
          <w:p w14:paraId="443C4341" w14:textId="77777777" w:rsidR="001759FE" w:rsidRPr="00901D99" w:rsidRDefault="001759FE">
            <w:pPr>
              <w:rPr>
                <w:lang w:val="it-IT"/>
              </w:rPr>
            </w:pPr>
          </w:p>
        </w:tc>
      </w:tr>
      <w:tr w:rsidR="001759FE" w:rsidRPr="00901D99" w14:paraId="6156E037" w14:textId="77777777">
        <w:trPr>
          <w:trHeight w:hRule="exact" w:val="434"/>
        </w:trPr>
        <w:tc>
          <w:tcPr>
            <w:tcW w:w="2939" w:type="dxa"/>
            <w:tcBorders>
              <w:top w:val="single" w:sz="5" w:space="0" w:color="000000"/>
              <w:left w:val="single" w:sz="5" w:space="0" w:color="000000"/>
              <w:bottom w:val="single" w:sz="5" w:space="0" w:color="000000"/>
              <w:right w:val="single" w:sz="8" w:space="0" w:color="000000"/>
            </w:tcBorders>
          </w:tcPr>
          <w:p w14:paraId="5A50EC24" w14:textId="77777777" w:rsidR="001759FE" w:rsidRPr="00901D99" w:rsidRDefault="007C7A93">
            <w:pPr>
              <w:pStyle w:val="TableParagraph"/>
              <w:spacing w:before="39"/>
              <w:ind w:left="102"/>
              <w:rPr>
                <w:rFonts w:ascii="Calibri" w:eastAsia="Calibri" w:hAnsi="Calibri" w:cs="Calibri"/>
                <w:sz w:val="28"/>
                <w:szCs w:val="28"/>
                <w:lang w:val="it-IT"/>
              </w:rPr>
            </w:pPr>
            <w:r w:rsidRPr="00901D99">
              <w:rPr>
                <w:rFonts w:ascii="Calibri"/>
                <w:spacing w:val="-1"/>
                <w:sz w:val="28"/>
                <w:lang w:val="it-IT"/>
              </w:rPr>
              <w:t xml:space="preserve">Risorse </w:t>
            </w:r>
            <w:r w:rsidRPr="00901D99">
              <w:rPr>
                <w:rFonts w:ascii="Calibri"/>
                <w:spacing w:val="-2"/>
                <w:sz w:val="28"/>
                <w:lang w:val="it-IT"/>
              </w:rPr>
              <w:t>umane</w:t>
            </w:r>
          </w:p>
        </w:tc>
        <w:tc>
          <w:tcPr>
            <w:tcW w:w="6841" w:type="dxa"/>
            <w:tcBorders>
              <w:top w:val="single" w:sz="5" w:space="0" w:color="000000"/>
              <w:left w:val="single" w:sz="8" w:space="0" w:color="000000"/>
              <w:bottom w:val="single" w:sz="5" w:space="0" w:color="000000"/>
              <w:right w:val="single" w:sz="5" w:space="0" w:color="000000"/>
            </w:tcBorders>
          </w:tcPr>
          <w:p w14:paraId="6D7FF7EB" w14:textId="77777777" w:rsidR="001759FE" w:rsidRPr="00901D99" w:rsidRDefault="001759FE">
            <w:pPr>
              <w:rPr>
                <w:lang w:val="it-IT"/>
              </w:rPr>
            </w:pPr>
          </w:p>
        </w:tc>
      </w:tr>
      <w:tr w:rsidR="001759FE" w:rsidRPr="00901D99" w14:paraId="320FE293" w14:textId="77777777">
        <w:trPr>
          <w:trHeight w:hRule="exact" w:val="434"/>
        </w:trPr>
        <w:tc>
          <w:tcPr>
            <w:tcW w:w="2939" w:type="dxa"/>
            <w:tcBorders>
              <w:top w:val="single" w:sz="5" w:space="0" w:color="000000"/>
              <w:left w:val="single" w:sz="5" w:space="0" w:color="000000"/>
              <w:bottom w:val="single" w:sz="5" w:space="0" w:color="000000"/>
              <w:right w:val="single" w:sz="8" w:space="0" w:color="000000"/>
            </w:tcBorders>
          </w:tcPr>
          <w:p w14:paraId="5CE482E8" w14:textId="77777777" w:rsidR="001759FE" w:rsidRPr="00901D99" w:rsidRDefault="007C7A93">
            <w:pPr>
              <w:pStyle w:val="TableParagraph"/>
              <w:spacing w:before="42"/>
              <w:ind w:left="102"/>
              <w:rPr>
                <w:rFonts w:ascii="Calibri" w:eastAsia="Calibri" w:hAnsi="Calibri" w:cs="Calibri"/>
                <w:sz w:val="28"/>
                <w:szCs w:val="28"/>
                <w:lang w:val="it-IT"/>
              </w:rPr>
            </w:pPr>
            <w:r w:rsidRPr="00901D99">
              <w:rPr>
                <w:rFonts w:ascii="Calibri"/>
                <w:sz w:val="28"/>
                <w:lang w:val="it-IT"/>
              </w:rPr>
              <w:t>Altre</w:t>
            </w:r>
            <w:r w:rsidRPr="00901D99">
              <w:rPr>
                <w:rFonts w:ascii="Calibri"/>
                <w:spacing w:val="-2"/>
                <w:sz w:val="28"/>
                <w:lang w:val="it-IT"/>
              </w:rPr>
              <w:t xml:space="preserve"> </w:t>
            </w:r>
            <w:r w:rsidRPr="00901D99">
              <w:rPr>
                <w:rFonts w:ascii="Calibri"/>
                <w:spacing w:val="-1"/>
                <w:sz w:val="28"/>
                <w:lang w:val="it-IT"/>
              </w:rPr>
              <w:t>risorse necessarie</w:t>
            </w:r>
          </w:p>
        </w:tc>
        <w:tc>
          <w:tcPr>
            <w:tcW w:w="6841" w:type="dxa"/>
            <w:tcBorders>
              <w:top w:val="single" w:sz="5" w:space="0" w:color="000000"/>
              <w:left w:val="single" w:sz="8" w:space="0" w:color="000000"/>
              <w:bottom w:val="single" w:sz="5" w:space="0" w:color="000000"/>
              <w:right w:val="single" w:sz="5" w:space="0" w:color="000000"/>
            </w:tcBorders>
          </w:tcPr>
          <w:p w14:paraId="457EF1D2" w14:textId="77777777" w:rsidR="001759FE" w:rsidRPr="00901D99" w:rsidRDefault="001759FE">
            <w:pPr>
              <w:rPr>
                <w:lang w:val="it-IT"/>
              </w:rPr>
            </w:pPr>
          </w:p>
        </w:tc>
      </w:tr>
      <w:tr w:rsidR="001759FE" w:rsidRPr="00901D99" w14:paraId="42B7C892" w14:textId="77777777">
        <w:trPr>
          <w:trHeight w:hRule="exact" w:val="437"/>
        </w:trPr>
        <w:tc>
          <w:tcPr>
            <w:tcW w:w="2939" w:type="dxa"/>
            <w:tcBorders>
              <w:top w:val="single" w:sz="5" w:space="0" w:color="000000"/>
              <w:left w:val="single" w:sz="5" w:space="0" w:color="000000"/>
              <w:bottom w:val="single" w:sz="5" w:space="0" w:color="000000"/>
              <w:right w:val="single" w:sz="8" w:space="0" w:color="000000"/>
            </w:tcBorders>
          </w:tcPr>
          <w:p w14:paraId="267400B7" w14:textId="77777777" w:rsidR="001759FE" w:rsidRPr="00901D99" w:rsidRDefault="007C7A93">
            <w:pPr>
              <w:pStyle w:val="TableParagraph"/>
              <w:spacing w:before="42"/>
              <w:ind w:left="102"/>
              <w:rPr>
                <w:rFonts w:ascii="Calibri" w:eastAsia="Calibri" w:hAnsi="Calibri" w:cs="Calibri"/>
                <w:sz w:val="28"/>
                <w:szCs w:val="28"/>
                <w:lang w:val="it-IT"/>
              </w:rPr>
            </w:pPr>
            <w:r w:rsidRPr="00901D99">
              <w:rPr>
                <w:rFonts w:ascii="Calibri"/>
                <w:spacing w:val="-1"/>
                <w:sz w:val="28"/>
                <w:lang w:val="it-IT"/>
              </w:rPr>
              <w:t>Indicatori utilizzati</w:t>
            </w:r>
          </w:p>
        </w:tc>
        <w:tc>
          <w:tcPr>
            <w:tcW w:w="6841" w:type="dxa"/>
            <w:tcBorders>
              <w:top w:val="single" w:sz="5" w:space="0" w:color="000000"/>
              <w:left w:val="single" w:sz="8" w:space="0" w:color="000000"/>
              <w:bottom w:val="single" w:sz="5" w:space="0" w:color="000000"/>
              <w:right w:val="single" w:sz="5" w:space="0" w:color="000000"/>
            </w:tcBorders>
          </w:tcPr>
          <w:p w14:paraId="4B4C21C1" w14:textId="77777777" w:rsidR="001759FE" w:rsidRPr="00901D99" w:rsidRDefault="001759FE">
            <w:pPr>
              <w:rPr>
                <w:lang w:val="it-IT"/>
              </w:rPr>
            </w:pPr>
          </w:p>
        </w:tc>
      </w:tr>
      <w:tr w:rsidR="001759FE" w:rsidRPr="00901D99" w14:paraId="4A8A2993" w14:textId="77777777">
        <w:trPr>
          <w:trHeight w:hRule="exact" w:val="434"/>
        </w:trPr>
        <w:tc>
          <w:tcPr>
            <w:tcW w:w="2939" w:type="dxa"/>
            <w:tcBorders>
              <w:top w:val="single" w:sz="5" w:space="0" w:color="000000"/>
              <w:left w:val="single" w:sz="5" w:space="0" w:color="000000"/>
              <w:bottom w:val="single" w:sz="5" w:space="0" w:color="000000"/>
              <w:right w:val="single" w:sz="8" w:space="0" w:color="000000"/>
            </w:tcBorders>
          </w:tcPr>
          <w:p w14:paraId="1F96729E" w14:textId="77777777" w:rsidR="001759FE" w:rsidRPr="00901D99" w:rsidRDefault="007C7A93">
            <w:pPr>
              <w:pStyle w:val="TableParagraph"/>
              <w:spacing w:before="39"/>
              <w:ind w:left="102"/>
              <w:rPr>
                <w:rFonts w:ascii="Calibri" w:eastAsia="Calibri" w:hAnsi="Calibri" w:cs="Calibri"/>
                <w:sz w:val="28"/>
                <w:szCs w:val="28"/>
                <w:lang w:val="it-IT"/>
              </w:rPr>
            </w:pPr>
            <w:r w:rsidRPr="00901D99">
              <w:rPr>
                <w:rFonts w:ascii="Calibri"/>
                <w:spacing w:val="-1"/>
                <w:sz w:val="28"/>
                <w:lang w:val="it-IT"/>
              </w:rPr>
              <w:t>Stati</w:t>
            </w:r>
            <w:r w:rsidRPr="00901D99">
              <w:rPr>
                <w:rFonts w:ascii="Calibri"/>
                <w:sz w:val="28"/>
                <w:lang w:val="it-IT"/>
              </w:rPr>
              <w:t xml:space="preserve"> </w:t>
            </w:r>
            <w:r w:rsidRPr="00901D99">
              <w:rPr>
                <w:rFonts w:ascii="Calibri"/>
                <w:spacing w:val="-1"/>
                <w:sz w:val="28"/>
                <w:lang w:val="it-IT"/>
              </w:rPr>
              <w:t>di avanzamento</w:t>
            </w:r>
          </w:p>
        </w:tc>
        <w:tc>
          <w:tcPr>
            <w:tcW w:w="6841" w:type="dxa"/>
            <w:tcBorders>
              <w:top w:val="single" w:sz="5" w:space="0" w:color="000000"/>
              <w:left w:val="single" w:sz="8" w:space="0" w:color="000000"/>
              <w:bottom w:val="single" w:sz="5" w:space="0" w:color="000000"/>
              <w:right w:val="single" w:sz="5" w:space="0" w:color="000000"/>
            </w:tcBorders>
          </w:tcPr>
          <w:p w14:paraId="69B7C840" w14:textId="77777777" w:rsidR="001759FE" w:rsidRPr="00901D99" w:rsidRDefault="001759FE">
            <w:pPr>
              <w:rPr>
                <w:lang w:val="it-IT"/>
              </w:rPr>
            </w:pPr>
          </w:p>
        </w:tc>
      </w:tr>
      <w:tr w:rsidR="001759FE" w:rsidRPr="00901D99" w14:paraId="46039DA8" w14:textId="77777777">
        <w:trPr>
          <w:trHeight w:hRule="exact" w:val="434"/>
        </w:trPr>
        <w:tc>
          <w:tcPr>
            <w:tcW w:w="2939" w:type="dxa"/>
            <w:tcBorders>
              <w:top w:val="single" w:sz="5" w:space="0" w:color="000000"/>
              <w:left w:val="single" w:sz="5" w:space="0" w:color="000000"/>
              <w:bottom w:val="single" w:sz="5" w:space="0" w:color="000000"/>
              <w:right w:val="single" w:sz="8" w:space="0" w:color="000000"/>
            </w:tcBorders>
          </w:tcPr>
          <w:p w14:paraId="3169BC94" w14:textId="77777777" w:rsidR="001759FE" w:rsidRPr="00901D99" w:rsidRDefault="007C7A93">
            <w:pPr>
              <w:pStyle w:val="TableParagraph"/>
              <w:spacing w:before="39"/>
              <w:ind w:left="102"/>
              <w:rPr>
                <w:rFonts w:ascii="Calibri" w:eastAsia="Calibri" w:hAnsi="Calibri" w:cs="Calibri"/>
                <w:sz w:val="28"/>
                <w:szCs w:val="28"/>
                <w:lang w:val="it-IT"/>
              </w:rPr>
            </w:pPr>
            <w:r w:rsidRPr="00901D99">
              <w:rPr>
                <w:rFonts w:ascii="Calibri"/>
                <w:spacing w:val="-2"/>
                <w:sz w:val="28"/>
                <w:lang w:val="it-IT"/>
              </w:rPr>
              <w:t>Tempi</w:t>
            </w:r>
            <w:r w:rsidRPr="00901D99">
              <w:rPr>
                <w:rFonts w:ascii="Calibri"/>
                <w:spacing w:val="-1"/>
                <w:sz w:val="28"/>
                <w:lang w:val="it-IT"/>
              </w:rPr>
              <w:t xml:space="preserve"> </w:t>
            </w:r>
            <w:r w:rsidRPr="00901D99">
              <w:rPr>
                <w:rFonts w:ascii="Calibri"/>
                <w:sz w:val="28"/>
                <w:lang w:val="it-IT"/>
              </w:rPr>
              <w:t>e</w:t>
            </w:r>
            <w:r w:rsidRPr="00901D99">
              <w:rPr>
                <w:rFonts w:ascii="Calibri"/>
                <w:spacing w:val="-1"/>
                <w:sz w:val="28"/>
                <w:lang w:val="it-IT"/>
              </w:rPr>
              <w:t xml:space="preserve"> durata</w:t>
            </w:r>
          </w:p>
        </w:tc>
        <w:tc>
          <w:tcPr>
            <w:tcW w:w="6841" w:type="dxa"/>
            <w:tcBorders>
              <w:top w:val="single" w:sz="5" w:space="0" w:color="000000"/>
              <w:left w:val="single" w:sz="8" w:space="0" w:color="000000"/>
              <w:bottom w:val="single" w:sz="5" w:space="0" w:color="000000"/>
              <w:right w:val="single" w:sz="5" w:space="0" w:color="000000"/>
            </w:tcBorders>
          </w:tcPr>
          <w:p w14:paraId="40743AE1" w14:textId="77777777" w:rsidR="001759FE" w:rsidRPr="00901D99" w:rsidRDefault="001759FE">
            <w:pPr>
              <w:rPr>
                <w:lang w:val="it-IT"/>
              </w:rPr>
            </w:pPr>
          </w:p>
        </w:tc>
      </w:tr>
    </w:tbl>
    <w:p w14:paraId="13C420A8" w14:textId="77777777" w:rsidR="001759FE" w:rsidRPr="00901D99" w:rsidRDefault="001759FE">
      <w:pPr>
        <w:rPr>
          <w:rFonts w:ascii="Calibri" w:eastAsia="Calibri" w:hAnsi="Calibri" w:cs="Calibri"/>
          <w:b/>
          <w:bCs/>
          <w:sz w:val="28"/>
          <w:szCs w:val="28"/>
          <w:lang w:val="it-IT"/>
        </w:rPr>
      </w:pPr>
    </w:p>
    <w:p w14:paraId="662592B6" w14:textId="77777777" w:rsidR="001759FE" w:rsidRPr="00901D99" w:rsidRDefault="001759FE">
      <w:pPr>
        <w:rPr>
          <w:rFonts w:ascii="Calibri" w:eastAsia="Calibri" w:hAnsi="Calibri" w:cs="Calibri"/>
          <w:b/>
          <w:bCs/>
          <w:sz w:val="28"/>
          <w:szCs w:val="28"/>
          <w:lang w:val="it-IT"/>
        </w:rPr>
      </w:pPr>
    </w:p>
    <w:p w14:paraId="4A7A4D79" w14:textId="77777777" w:rsidR="001759FE" w:rsidRPr="00901D99" w:rsidRDefault="001759FE">
      <w:pPr>
        <w:spacing w:before="9"/>
        <w:rPr>
          <w:rFonts w:ascii="Calibri" w:eastAsia="Calibri" w:hAnsi="Calibri" w:cs="Calibri"/>
          <w:b/>
          <w:bCs/>
          <w:sz w:val="26"/>
          <w:szCs w:val="26"/>
          <w:lang w:val="it-IT"/>
        </w:rPr>
      </w:pPr>
    </w:p>
    <w:p w14:paraId="50FAF060" w14:textId="77777777" w:rsidR="001759FE" w:rsidRPr="00901D99" w:rsidRDefault="007C7A93">
      <w:pPr>
        <w:tabs>
          <w:tab w:val="left" w:pos="7339"/>
        </w:tabs>
        <w:ind w:left="212"/>
        <w:rPr>
          <w:rFonts w:ascii="Calibri" w:eastAsia="Calibri" w:hAnsi="Calibri" w:cs="Calibri"/>
          <w:sz w:val="24"/>
          <w:szCs w:val="24"/>
          <w:lang w:val="it-IT"/>
        </w:rPr>
      </w:pPr>
      <w:r w:rsidRPr="00901D99">
        <w:rPr>
          <w:rFonts w:ascii="Calibri" w:eastAsia="Calibri" w:hAnsi="Calibri" w:cs="Calibri"/>
          <w:b/>
          <w:bCs/>
          <w:spacing w:val="-1"/>
          <w:sz w:val="24"/>
          <w:szCs w:val="24"/>
          <w:lang w:val="it-IT"/>
        </w:rPr>
        <w:t>……………………………….,………………….</w:t>
      </w:r>
      <w:r w:rsidRPr="00901D99">
        <w:rPr>
          <w:rFonts w:ascii="Calibri" w:eastAsia="Calibri" w:hAnsi="Calibri" w:cs="Calibri"/>
          <w:b/>
          <w:bCs/>
          <w:spacing w:val="-1"/>
          <w:sz w:val="24"/>
          <w:szCs w:val="24"/>
          <w:lang w:val="it-IT"/>
        </w:rPr>
        <w:tab/>
        <w:t>Il</w:t>
      </w:r>
      <w:r w:rsidRPr="00901D99">
        <w:rPr>
          <w:rFonts w:ascii="Calibri" w:eastAsia="Calibri" w:hAnsi="Calibri" w:cs="Calibri"/>
          <w:b/>
          <w:bCs/>
          <w:spacing w:val="-4"/>
          <w:sz w:val="24"/>
          <w:szCs w:val="24"/>
          <w:lang w:val="it-IT"/>
        </w:rPr>
        <w:t xml:space="preserve"> </w:t>
      </w:r>
      <w:r w:rsidRPr="00901D99">
        <w:rPr>
          <w:rFonts w:ascii="Calibri" w:eastAsia="Calibri" w:hAnsi="Calibri" w:cs="Calibri"/>
          <w:b/>
          <w:bCs/>
          <w:spacing w:val="-1"/>
          <w:sz w:val="24"/>
          <w:szCs w:val="24"/>
          <w:lang w:val="it-IT"/>
        </w:rPr>
        <w:t>Docente</w:t>
      </w:r>
      <w:r w:rsidRPr="00901D99">
        <w:rPr>
          <w:rFonts w:ascii="Calibri" w:eastAsia="Calibri" w:hAnsi="Calibri" w:cs="Calibri"/>
          <w:b/>
          <w:bCs/>
          <w:spacing w:val="-3"/>
          <w:sz w:val="24"/>
          <w:szCs w:val="24"/>
          <w:lang w:val="it-IT"/>
        </w:rPr>
        <w:t xml:space="preserve"> </w:t>
      </w:r>
      <w:r w:rsidRPr="00901D99">
        <w:rPr>
          <w:rFonts w:ascii="Calibri" w:eastAsia="Calibri" w:hAnsi="Calibri" w:cs="Calibri"/>
          <w:b/>
          <w:bCs/>
          <w:spacing w:val="-1"/>
          <w:sz w:val="24"/>
          <w:szCs w:val="24"/>
          <w:lang w:val="it-IT"/>
        </w:rPr>
        <w:t>Referente</w:t>
      </w:r>
    </w:p>
    <w:p w14:paraId="45E46F69" w14:textId="77777777" w:rsidR="001759FE" w:rsidRPr="00901D99" w:rsidRDefault="001759FE">
      <w:pPr>
        <w:spacing w:before="3"/>
        <w:rPr>
          <w:rFonts w:ascii="Calibri" w:eastAsia="Calibri" w:hAnsi="Calibri" w:cs="Calibri"/>
          <w:b/>
          <w:bCs/>
          <w:sz w:val="31"/>
          <w:szCs w:val="31"/>
          <w:lang w:val="it-IT"/>
        </w:rPr>
      </w:pPr>
    </w:p>
    <w:p w14:paraId="6792F57F" w14:textId="77777777" w:rsidR="001759FE" w:rsidRPr="00901D99" w:rsidRDefault="007C7A93">
      <w:pPr>
        <w:ind w:right="102"/>
        <w:jc w:val="right"/>
        <w:rPr>
          <w:rFonts w:ascii="Calibri" w:eastAsia="Calibri" w:hAnsi="Calibri" w:cs="Calibri"/>
          <w:lang w:val="it-IT"/>
        </w:rPr>
      </w:pPr>
      <w:r w:rsidRPr="00901D99">
        <w:rPr>
          <w:rFonts w:ascii="Calibri" w:eastAsia="Calibri" w:hAnsi="Calibri" w:cs="Calibri"/>
          <w:spacing w:val="-1"/>
          <w:lang w:val="it-IT"/>
        </w:rPr>
        <w:t>……………………………………………………..</w:t>
      </w:r>
    </w:p>
    <w:p w14:paraId="0BE0E7A0" w14:textId="77777777" w:rsidR="001759FE" w:rsidRPr="00901D99" w:rsidRDefault="001759FE">
      <w:pPr>
        <w:spacing w:before="11"/>
        <w:rPr>
          <w:rFonts w:ascii="Calibri" w:eastAsia="Calibri" w:hAnsi="Calibri" w:cs="Calibri"/>
          <w:sz w:val="19"/>
          <w:szCs w:val="19"/>
          <w:lang w:val="it-IT"/>
        </w:rPr>
      </w:pPr>
    </w:p>
    <w:p w14:paraId="4E229A79" w14:textId="77777777" w:rsidR="00FA6387" w:rsidRPr="00FA6387" w:rsidRDefault="007C7A93" w:rsidP="003624DB">
      <w:pPr>
        <w:pStyle w:val="Corpotesto"/>
        <w:spacing w:line="416" w:lineRule="auto"/>
        <w:ind w:right="625"/>
        <w:jc w:val="both"/>
        <w:rPr>
          <w:spacing w:val="43"/>
          <w:sz w:val="24"/>
          <w:szCs w:val="24"/>
          <w:lang w:val="it-IT"/>
        </w:rPr>
      </w:pPr>
      <w:r w:rsidRPr="00FA6387">
        <w:rPr>
          <w:spacing w:val="-1"/>
          <w:sz w:val="24"/>
          <w:szCs w:val="24"/>
          <w:lang w:val="it-IT"/>
        </w:rPr>
        <w:t xml:space="preserve">La </w:t>
      </w:r>
      <w:r w:rsidR="00A24092">
        <w:rPr>
          <w:spacing w:val="-1"/>
          <w:sz w:val="24"/>
          <w:szCs w:val="24"/>
          <w:lang w:val="it-IT"/>
        </w:rPr>
        <w:t>presente</w:t>
      </w:r>
      <w:r w:rsidRPr="00FA6387">
        <w:rPr>
          <w:sz w:val="24"/>
          <w:szCs w:val="24"/>
          <w:lang w:val="it-IT"/>
        </w:rPr>
        <w:t xml:space="preserve"> </w:t>
      </w:r>
      <w:r w:rsidRPr="00FA6387">
        <w:rPr>
          <w:spacing w:val="-1"/>
          <w:sz w:val="24"/>
          <w:szCs w:val="24"/>
          <w:lang w:val="it-IT"/>
        </w:rPr>
        <w:t>scheda</w:t>
      </w:r>
      <w:r w:rsidRPr="00FA6387">
        <w:rPr>
          <w:sz w:val="24"/>
          <w:szCs w:val="24"/>
          <w:lang w:val="it-IT"/>
        </w:rPr>
        <w:t xml:space="preserve"> </w:t>
      </w:r>
      <w:r w:rsidRPr="00FA6387">
        <w:rPr>
          <w:spacing w:val="-1"/>
          <w:sz w:val="24"/>
          <w:szCs w:val="24"/>
          <w:lang w:val="it-IT"/>
        </w:rPr>
        <w:t>deve essere utilizzata</w:t>
      </w:r>
      <w:r w:rsidRPr="00FA6387">
        <w:rPr>
          <w:sz w:val="24"/>
          <w:szCs w:val="24"/>
          <w:lang w:val="it-IT"/>
        </w:rPr>
        <w:t xml:space="preserve"> </w:t>
      </w:r>
      <w:r w:rsidRPr="00FA6387">
        <w:rPr>
          <w:spacing w:val="-1"/>
          <w:sz w:val="24"/>
          <w:szCs w:val="24"/>
          <w:lang w:val="it-IT"/>
        </w:rPr>
        <w:t>per tutti</w:t>
      </w:r>
      <w:r w:rsidRPr="00FA6387">
        <w:rPr>
          <w:sz w:val="24"/>
          <w:szCs w:val="24"/>
          <w:lang w:val="it-IT"/>
        </w:rPr>
        <w:t xml:space="preserve"> i</w:t>
      </w:r>
      <w:r w:rsidRPr="00FA6387">
        <w:rPr>
          <w:spacing w:val="-1"/>
          <w:sz w:val="24"/>
          <w:szCs w:val="24"/>
          <w:lang w:val="it-IT"/>
        </w:rPr>
        <w:t xml:space="preserve"> tipi </w:t>
      </w:r>
      <w:r w:rsidRPr="00FA6387">
        <w:rPr>
          <w:sz w:val="24"/>
          <w:szCs w:val="24"/>
          <w:lang w:val="it-IT"/>
        </w:rPr>
        <w:t>di</w:t>
      </w:r>
      <w:r w:rsidRPr="00FA6387">
        <w:rPr>
          <w:spacing w:val="-1"/>
          <w:sz w:val="24"/>
          <w:szCs w:val="24"/>
          <w:lang w:val="it-IT"/>
        </w:rPr>
        <w:t xml:space="preserve"> progetti</w:t>
      </w:r>
      <w:r w:rsidRPr="00FA6387">
        <w:rPr>
          <w:sz w:val="24"/>
          <w:szCs w:val="24"/>
          <w:lang w:val="it-IT"/>
        </w:rPr>
        <w:t xml:space="preserve"> e</w:t>
      </w:r>
      <w:r w:rsidRPr="00FA6387">
        <w:rPr>
          <w:spacing w:val="-2"/>
          <w:sz w:val="24"/>
          <w:szCs w:val="24"/>
          <w:lang w:val="it-IT"/>
        </w:rPr>
        <w:t xml:space="preserve"> </w:t>
      </w:r>
      <w:r w:rsidRPr="00FA6387">
        <w:rPr>
          <w:sz w:val="24"/>
          <w:szCs w:val="24"/>
          <w:lang w:val="it-IT"/>
        </w:rPr>
        <w:t>attività.</w:t>
      </w:r>
      <w:r w:rsidRPr="00FA6387">
        <w:rPr>
          <w:spacing w:val="43"/>
          <w:sz w:val="24"/>
          <w:szCs w:val="24"/>
          <w:lang w:val="it-IT"/>
        </w:rPr>
        <w:t xml:space="preserve"> </w:t>
      </w:r>
    </w:p>
    <w:p w14:paraId="208CFA63" w14:textId="77777777" w:rsidR="001759FE" w:rsidRPr="00FA6387" w:rsidRDefault="007C7A93" w:rsidP="003624DB">
      <w:pPr>
        <w:pStyle w:val="Corpotesto"/>
        <w:spacing w:line="416" w:lineRule="auto"/>
        <w:ind w:right="625"/>
        <w:jc w:val="both"/>
        <w:rPr>
          <w:b w:val="0"/>
          <w:bCs w:val="0"/>
          <w:sz w:val="24"/>
          <w:szCs w:val="24"/>
          <w:lang w:val="it-IT"/>
        </w:rPr>
      </w:pPr>
      <w:r w:rsidRPr="00FA6387">
        <w:rPr>
          <w:spacing w:val="-1"/>
          <w:sz w:val="24"/>
          <w:szCs w:val="24"/>
          <w:lang w:val="it-IT"/>
        </w:rPr>
        <w:t>Di</w:t>
      </w:r>
      <w:r w:rsidRPr="00FA6387">
        <w:rPr>
          <w:sz w:val="24"/>
          <w:szCs w:val="24"/>
          <w:lang w:val="it-IT"/>
        </w:rPr>
        <w:t xml:space="preserve"> </w:t>
      </w:r>
      <w:r w:rsidRPr="00FA6387">
        <w:rPr>
          <w:spacing w:val="-1"/>
          <w:sz w:val="24"/>
          <w:szCs w:val="24"/>
          <w:lang w:val="it-IT"/>
        </w:rPr>
        <w:t xml:space="preserve">seguito </w:t>
      </w:r>
      <w:r w:rsidR="00A24092">
        <w:rPr>
          <w:spacing w:val="-1"/>
          <w:sz w:val="24"/>
          <w:szCs w:val="24"/>
          <w:lang w:val="it-IT"/>
        </w:rPr>
        <w:t>modalità di</w:t>
      </w:r>
      <w:r w:rsidRPr="00FA6387">
        <w:rPr>
          <w:sz w:val="24"/>
          <w:szCs w:val="24"/>
          <w:lang w:val="it-IT"/>
        </w:rPr>
        <w:t xml:space="preserve"> </w:t>
      </w:r>
      <w:r w:rsidRPr="00FA6387">
        <w:rPr>
          <w:spacing w:val="-1"/>
          <w:sz w:val="24"/>
          <w:szCs w:val="24"/>
          <w:lang w:val="it-IT"/>
        </w:rPr>
        <w:t>compila</w:t>
      </w:r>
      <w:r w:rsidR="00A24092">
        <w:rPr>
          <w:spacing w:val="-1"/>
          <w:sz w:val="24"/>
          <w:szCs w:val="24"/>
          <w:lang w:val="it-IT"/>
        </w:rPr>
        <w:t>zione de</w:t>
      </w:r>
      <w:r w:rsidRPr="00FA6387">
        <w:rPr>
          <w:sz w:val="24"/>
          <w:szCs w:val="24"/>
          <w:lang w:val="it-IT"/>
        </w:rPr>
        <w:t>i</w:t>
      </w:r>
      <w:r w:rsidRPr="00FA6387">
        <w:rPr>
          <w:spacing w:val="-1"/>
          <w:sz w:val="24"/>
          <w:szCs w:val="24"/>
          <w:lang w:val="it-IT"/>
        </w:rPr>
        <w:t xml:space="preserve"> vari</w:t>
      </w:r>
      <w:r w:rsidRPr="00FA6387">
        <w:rPr>
          <w:sz w:val="24"/>
          <w:szCs w:val="24"/>
          <w:lang w:val="it-IT"/>
        </w:rPr>
        <w:t xml:space="preserve"> </w:t>
      </w:r>
      <w:r w:rsidRPr="00FA6387">
        <w:rPr>
          <w:spacing w:val="-1"/>
          <w:sz w:val="24"/>
          <w:szCs w:val="24"/>
          <w:lang w:val="it-IT"/>
        </w:rPr>
        <w:t>campi.</w:t>
      </w:r>
    </w:p>
    <w:p w14:paraId="5B6E670E" w14:textId="77777777" w:rsidR="001759FE" w:rsidRPr="00901D99" w:rsidRDefault="001759FE">
      <w:pPr>
        <w:spacing w:line="416" w:lineRule="auto"/>
        <w:rPr>
          <w:lang w:val="it-IT"/>
        </w:rPr>
        <w:sectPr w:rsidR="001759FE" w:rsidRPr="00901D99">
          <w:type w:val="continuous"/>
          <w:pgSz w:w="11910" w:h="16840"/>
          <w:pgMar w:top="1400" w:right="1000" w:bottom="280" w:left="920" w:header="720" w:footer="720" w:gutter="0"/>
          <w:cols w:space="720"/>
        </w:sectPr>
      </w:pPr>
    </w:p>
    <w:p w14:paraId="35745BAE" w14:textId="77777777" w:rsidR="001759FE" w:rsidRPr="00901D99" w:rsidRDefault="001759FE">
      <w:pPr>
        <w:spacing w:before="2"/>
        <w:rPr>
          <w:rFonts w:ascii="Times New Roman" w:eastAsia="Times New Roman" w:hAnsi="Times New Roman" w:cs="Times New Roman"/>
          <w:sz w:val="7"/>
          <w:szCs w:val="7"/>
          <w:lang w:val="it-IT"/>
        </w:rPr>
      </w:pPr>
    </w:p>
    <w:tbl>
      <w:tblPr>
        <w:tblStyle w:val="TableNormal"/>
        <w:tblW w:w="13324" w:type="dxa"/>
        <w:tblInd w:w="1566" w:type="dxa"/>
        <w:tblLayout w:type="fixed"/>
        <w:tblLook w:val="01E0" w:firstRow="1" w:lastRow="1" w:firstColumn="1" w:lastColumn="1" w:noHBand="0" w:noVBand="0"/>
      </w:tblPr>
      <w:tblGrid>
        <w:gridCol w:w="3122"/>
        <w:gridCol w:w="10202"/>
      </w:tblGrid>
      <w:tr w:rsidR="001759FE" w:rsidRPr="008F662E" w14:paraId="6E39D325" w14:textId="77777777" w:rsidTr="00A24092">
        <w:trPr>
          <w:trHeight w:hRule="exact" w:val="445"/>
        </w:trPr>
        <w:tc>
          <w:tcPr>
            <w:tcW w:w="3122" w:type="dxa"/>
            <w:tcBorders>
              <w:top w:val="single" w:sz="5" w:space="0" w:color="000000"/>
              <w:left w:val="single" w:sz="5" w:space="0" w:color="000000"/>
              <w:bottom w:val="single" w:sz="5" w:space="0" w:color="000000"/>
              <w:right w:val="single" w:sz="5" w:space="0" w:color="000000"/>
            </w:tcBorders>
          </w:tcPr>
          <w:p w14:paraId="4BEDE2A6" w14:textId="77777777" w:rsidR="001759FE" w:rsidRPr="00901D99" w:rsidRDefault="007C7A93">
            <w:pPr>
              <w:pStyle w:val="TableParagraph"/>
              <w:spacing w:before="75"/>
              <w:ind w:left="102"/>
              <w:rPr>
                <w:rFonts w:ascii="Calibri" w:eastAsia="Calibri" w:hAnsi="Calibri" w:cs="Calibri"/>
                <w:lang w:val="it-IT"/>
              </w:rPr>
            </w:pPr>
            <w:r w:rsidRPr="00901D99">
              <w:rPr>
                <w:rFonts w:ascii="Calibri" w:hAnsi="Calibri"/>
                <w:spacing w:val="-1"/>
                <w:lang w:val="it-IT"/>
              </w:rPr>
              <w:t>Priorità</w:t>
            </w:r>
            <w:r w:rsidRPr="00901D99">
              <w:rPr>
                <w:rFonts w:ascii="Calibri" w:hAnsi="Calibri"/>
                <w:lang w:val="it-IT"/>
              </w:rPr>
              <w:t xml:space="preserve"> cui</w:t>
            </w:r>
            <w:r w:rsidRPr="00901D99">
              <w:rPr>
                <w:rFonts w:ascii="Calibri" w:hAnsi="Calibri"/>
                <w:spacing w:val="-1"/>
                <w:lang w:val="it-IT"/>
              </w:rPr>
              <w:t xml:space="preserve"> si</w:t>
            </w:r>
            <w:r w:rsidRPr="00901D99">
              <w:rPr>
                <w:rFonts w:ascii="Calibri" w:hAnsi="Calibri"/>
                <w:spacing w:val="-2"/>
                <w:lang w:val="it-IT"/>
              </w:rPr>
              <w:t xml:space="preserve"> </w:t>
            </w:r>
            <w:r w:rsidRPr="00901D99">
              <w:rPr>
                <w:rFonts w:ascii="Calibri" w:hAnsi="Calibri"/>
                <w:spacing w:val="-1"/>
                <w:lang w:val="it-IT"/>
              </w:rPr>
              <w:t>riferisce</w:t>
            </w:r>
          </w:p>
        </w:tc>
        <w:tc>
          <w:tcPr>
            <w:tcW w:w="10202" w:type="dxa"/>
            <w:tcBorders>
              <w:top w:val="single" w:sz="5" w:space="0" w:color="000000"/>
              <w:left w:val="single" w:sz="5" w:space="0" w:color="000000"/>
              <w:bottom w:val="single" w:sz="5" w:space="0" w:color="000000"/>
              <w:right w:val="single" w:sz="5" w:space="0" w:color="000000"/>
            </w:tcBorders>
          </w:tcPr>
          <w:p w14:paraId="001CDC3D" w14:textId="77777777" w:rsidR="001759FE" w:rsidRPr="00901D99" w:rsidRDefault="007C7A93">
            <w:pPr>
              <w:pStyle w:val="TableParagraph"/>
              <w:spacing w:before="75"/>
              <w:ind w:left="102"/>
              <w:rPr>
                <w:rFonts w:ascii="Calibri" w:eastAsia="Calibri" w:hAnsi="Calibri" w:cs="Calibri"/>
                <w:lang w:val="it-IT"/>
              </w:rPr>
            </w:pPr>
            <w:r w:rsidRPr="00901D99">
              <w:rPr>
                <w:rFonts w:ascii="Calibri"/>
                <w:i/>
                <w:spacing w:val="-1"/>
                <w:lang w:val="it-IT"/>
              </w:rPr>
              <w:t>Quelle</w:t>
            </w:r>
            <w:r w:rsidRPr="00901D99">
              <w:rPr>
                <w:rFonts w:ascii="Calibri"/>
                <w:i/>
                <w:lang w:val="it-IT"/>
              </w:rPr>
              <w:t xml:space="preserve"> </w:t>
            </w:r>
            <w:r w:rsidRPr="00901D99">
              <w:rPr>
                <w:rFonts w:ascii="Calibri"/>
                <w:i/>
                <w:spacing w:val="-1"/>
                <w:lang w:val="it-IT"/>
              </w:rPr>
              <w:t>del</w:t>
            </w:r>
            <w:r w:rsidRPr="00901D99">
              <w:rPr>
                <w:rFonts w:ascii="Calibri"/>
                <w:i/>
                <w:spacing w:val="-2"/>
                <w:lang w:val="it-IT"/>
              </w:rPr>
              <w:t xml:space="preserve"> </w:t>
            </w:r>
            <w:r w:rsidRPr="00901D99">
              <w:rPr>
                <w:rFonts w:ascii="Calibri"/>
                <w:i/>
                <w:spacing w:val="-1"/>
                <w:lang w:val="it-IT"/>
              </w:rPr>
              <w:t>Piano</w:t>
            </w:r>
            <w:r w:rsidRPr="00901D99">
              <w:rPr>
                <w:rFonts w:ascii="Calibri"/>
                <w:i/>
                <w:lang w:val="it-IT"/>
              </w:rPr>
              <w:t xml:space="preserve"> </w:t>
            </w:r>
            <w:r w:rsidRPr="00901D99">
              <w:rPr>
                <w:rFonts w:ascii="Calibri"/>
                <w:i/>
                <w:spacing w:val="-1"/>
                <w:lang w:val="it-IT"/>
              </w:rPr>
              <w:t>di</w:t>
            </w:r>
            <w:r w:rsidRPr="00901D99">
              <w:rPr>
                <w:rFonts w:ascii="Calibri"/>
                <w:i/>
                <w:lang w:val="it-IT"/>
              </w:rPr>
              <w:t xml:space="preserve"> </w:t>
            </w:r>
            <w:r w:rsidRPr="00901D99">
              <w:rPr>
                <w:rFonts w:ascii="Calibri"/>
                <w:i/>
                <w:spacing w:val="-1"/>
                <w:lang w:val="it-IT"/>
              </w:rPr>
              <w:t>Miglioramento,</w:t>
            </w:r>
            <w:r w:rsidRPr="00901D99">
              <w:rPr>
                <w:rFonts w:ascii="Calibri"/>
                <w:i/>
                <w:lang w:val="it-IT"/>
              </w:rPr>
              <w:t xml:space="preserve"> </w:t>
            </w:r>
            <w:r w:rsidRPr="00901D99">
              <w:rPr>
                <w:rFonts w:ascii="Calibri"/>
                <w:i/>
                <w:spacing w:val="-1"/>
                <w:lang w:val="it-IT"/>
              </w:rPr>
              <w:t>se</w:t>
            </w:r>
            <w:r w:rsidRPr="00901D99">
              <w:rPr>
                <w:rFonts w:ascii="Calibri"/>
                <w:i/>
                <w:lang w:val="it-IT"/>
              </w:rPr>
              <w:t xml:space="preserve"> il </w:t>
            </w:r>
            <w:r w:rsidRPr="00901D99">
              <w:rPr>
                <w:rFonts w:ascii="Calibri"/>
                <w:i/>
                <w:spacing w:val="-1"/>
                <w:lang w:val="it-IT"/>
              </w:rPr>
              <w:t>progetto</w:t>
            </w:r>
            <w:r w:rsidRPr="00901D99">
              <w:rPr>
                <w:rFonts w:ascii="Calibri"/>
                <w:i/>
                <w:spacing w:val="-3"/>
                <w:lang w:val="it-IT"/>
              </w:rPr>
              <w:t xml:space="preserve"> </w:t>
            </w:r>
            <w:r w:rsidRPr="00901D99">
              <w:rPr>
                <w:rFonts w:ascii="Calibri"/>
                <w:i/>
                <w:spacing w:val="-1"/>
                <w:lang w:val="it-IT"/>
              </w:rPr>
              <w:t>si</w:t>
            </w:r>
            <w:r w:rsidRPr="00901D99">
              <w:rPr>
                <w:rFonts w:ascii="Calibri"/>
                <w:i/>
                <w:spacing w:val="-2"/>
                <w:lang w:val="it-IT"/>
              </w:rPr>
              <w:t xml:space="preserve"> </w:t>
            </w:r>
            <w:r w:rsidRPr="00901D99">
              <w:rPr>
                <w:rFonts w:ascii="Calibri"/>
                <w:i/>
                <w:spacing w:val="-1"/>
                <w:lang w:val="it-IT"/>
              </w:rPr>
              <w:t>riferisce ad una di</w:t>
            </w:r>
            <w:r w:rsidRPr="00901D99">
              <w:rPr>
                <w:rFonts w:ascii="Calibri"/>
                <w:i/>
                <w:spacing w:val="-3"/>
                <w:lang w:val="it-IT"/>
              </w:rPr>
              <w:t xml:space="preserve"> </w:t>
            </w:r>
            <w:r w:rsidRPr="00901D99">
              <w:rPr>
                <w:rFonts w:ascii="Calibri"/>
                <w:i/>
                <w:spacing w:val="-1"/>
                <w:lang w:val="it-IT"/>
              </w:rPr>
              <w:t>esse</w:t>
            </w:r>
          </w:p>
        </w:tc>
      </w:tr>
      <w:tr w:rsidR="001759FE" w:rsidRPr="008F662E" w14:paraId="2E5E06CC" w14:textId="77777777" w:rsidTr="00A24092">
        <w:trPr>
          <w:trHeight w:hRule="exact" w:val="558"/>
        </w:trPr>
        <w:tc>
          <w:tcPr>
            <w:tcW w:w="3122" w:type="dxa"/>
            <w:tcBorders>
              <w:top w:val="single" w:sz="5" w:space="0" w:color="000000"/>
              <w:left w:val="single" w:sz="5" w:space="0" w:color="000000"/>
              <w:bottom w:val="single" w:sz="5" w:space="0" w:color="000000"/>
              <w:right w:val="single" w:sz="5" w:space="0" w:color="000000"/>
            </w:tcBorders>
          </w:tcPr>
          <w:p w14:paraId="3B661B1E" w14:textId="77777777" w:rsidR="001759FE" w:rsidRPr="00901D99" w:rsidRDefault="007C7A93">
            <w:pPr>
              <w:pStyle w:val="TableParagraph"/>
              <w:spacing w:before="130"/>
              <w:ind w:left="102"/>
              <w:rPr>
                <w:rFonts w:ascii="Calibri" w:eastAsia="Calibri" w:hAnsi="Calibri" w:cs="Calibri"/>
                <w:lang w:val="it-IT"/>
              </w:rPr>
            </w:pPr>
            <w:r w:rsidRPr="00901D99">
              <w:rPr>
                <w:rFonts w:ascii="Calibri"/>
                <w:spacing w:val="-1"/>
                <w:lang w:val="it-IT"/>
              </w:rPr>
              <w:t>Traguardo</w:t>
            </w:r>
            <w:r w:rsidRPr="00901D99">
              <w:rPr>
                <w:rFonts w:ascii="Calibri"/>
                <w:spacing w:val="1"/>
                <w:lang w:val="it-IT"/>
              </w:rPr>
              <w:t xml:space="preserve"> </w:t>
            </w:r>
            <w:r w:rsidRPr="00901D99">
              <w:rPr>
                <w:rFonts w:ascii="Calibri"/>
                <w:spacing w:val="-1"/>
                <w:lang w:val="it-IT"/>
              </w:rPr>
              <w:t>di</w:t>
            </w:r>
            <w:r w:rsidRPr="00901D99">
              <w:rPr>
                <w:rFonts w:ascii="Calibri"/>
                <w:lang w:val="it-IT"/>
              </w:rPr>
              <w:t xml:space="preserve"> </w:t>
            </w:r>
            <w:r w:rsidRPr="00901D99">
              <w:rPr>
                <w:rFonts w:ascii="Calibri"/>
                <w:spacing w:val="-1"/>
                <w:lang w:val="it-IT"/>
              </w:rPr>
              <w:t>risultato (event.)</w:t>
            </w:r>
          </w:p>
        </w:tc>
        <w:tc>
          <w:tcPr>
            <w:tcW w:w="10202" w:type="dxa"/>
            <w:tcBorders>
              <w:top w:val="single" w:sz="5" w:space="0" w:color="000000"/>
              <w:left w:val="single" w:sz="5" w:space="0" w:color="000000"/>
              <w:bottom w:val="single" w:sz="5" w:space="0" w:color="000000"/>
              <w:right w:val="single" w:sz="5" w:space="0" w:color="000000"/>
            </w:tcBorders>
          </w:tcPr>
          <w:p w14:paraId="572B2CAE" w14:textId="77777777" w:rsidR="001759FE" w:rsidRPr="00901D99" w:rsidRDefault="007C7A93">
            <w:pPr>
              <w:pStyle w:val="TableParagraph"/>
              <w:ind w:left="102" w:right="97"/>
              <w:rPr>
                <w:rFonts w:ascii="Calibri" w:eastAsia="Calibri" w:hAnsi="Calibri" w:cs="Calibri"/>
                <w:lang w:val="it-IT"/>
              </w:rPr>
            </w:pPr>
            <w:r w:rsidRPr="00901D99">
              <w:rPr>
                <w:rFonts w:ascii="Calibri"/>
                <w:i/>
                <w:spacing w:val="-1"/>
                <w:lang w:val="it-IT"/>
              </w:rPr>
              <w:t>Nel</w:t>
            </w:r>
            <w:r w:rsidRPr="00901D99">
              <w:rPr>
                <w:rFonts w:ascii="Calibri"/>
                <w:i/>
                <w:lang w:val="it-IT"/>
              </w:rPr>
              <w:t xml:space="preserve"> </w:t>
            </w:r>
            <w:r w:rsidRPr="00901D99">
              <w:rPr>
                <w:rFonts w:ascii="Calibri"/>
                <w:i/>
                <w:spacing w:val="-1"/>
                <w:lang w:val="it-IT"/>
              </w:rPr>
              <w:t>caso</w:t>
            </w:r>
            <w:r w:rsidRPr="00901D99">
              <w:rPr>
                <w:rFonts w:ascii="Calibri"/>
                <w:i/>
                <w:lang w:val="it-IT"/>
              </w:rPr>
              <w:t xml:space="preserve"> </w:t>
            </w:r>
            <w:r w:rsidRPr="00901D99">
              <w:rPr>
                <w:rFonts w:ascii="Calibri"/>
                <w:i/>
                <w:spacing w:val="-1"/>
                <w:lang w:val="it-IT"/>
              </w:rPr>
              <w:t>ricorra,</w:t>
            </w:r>
            <w:r w:rsidRPr="00901D99">
              <w:rPr>
                <w:rFonts w:ascii="Calibri"/>
                <w:i/>
                <w:spacing w:val="3"/>
                <w:lang w:val="it-IT"/>
              </w:rPr>
              <w:t xml:space="preserve"> </w:t>
            </w:r>
            <w:r w:rsidRPr="00901D99">
              <w:rPr>
                <w:rFonts w:ascii="Calibri"/>
                <w:i/>
                <w:lang w:val="it-IT"/>
              </w:rPr>
              <w:t>a</w:t>
            </w:r>
            <w:r w:rsidRPr="00901D99">
              <w:rPr>
                <w:rFonts w:ascii="Calibri"/>
                <w:i/>
                <w:spacing w:val="2"/>
                <w:lang w:val="it-IT"/>
              </w:rPr>
              <w:t xml:space="preserve"> </w:t>
            </w:r>
            <w:r w:rsidRPr="00901D99">
              <w:rPr>
                <w:rFonts w:ascii="Calibri"/>
                <w:i/>
                <w:spacing w:val="-1"/>
                <w:lang w:val="it-IT"/>
              </w:rPr>
              <w:t>quale</w:t>
            </w:r>
            <w:r w:rsidRPr="00901D99">
              <w:rPr>
                <w:rFonts w:ascii="Calibri"/>
                <w:i/>
                <w:lang w:val="it-IT"/>
              </w:rPr>
              <w:t xml:space="preserve"> </w:t>
            </w:r>
            <w:r w:rsidRPr="00901D99">
              <w:rPr>
                <w:rFonts w:ascii="Calibri"/>
                <w:i/>
                <w:spacing w:val="-1"/>
                <w:lang w:val="it-IT"/>
              </w:rPr>
              <w:t>traguardo</w:t>
            </w:r>
            <w:r w:rsidRPr="00901D99">
              <w:rPr>
                <w:rFonts w:ascii="Calibri"/>
                <w:i/>
                <w:spacing w:val="2"/>
                <w:lang w:val="it-IT"/>
              </w:rPr>
              <w:t xml:space="preserve"> </w:t>
            </w:r>
            <w:r w:rsidRPr="00901D99">
              <w:rPr>
                <w:rFonts w:ascii="Calibri"/>
                <w:i/>
                <w:spacing w:val="-1"/>
                <w:lang w:val="it-IT"/>
              </w:rPr>
              <w:t>d</w:t>
            </w:r>
            <w:r w:rsidR="00C623AF">
              <w:rPr>
                <w:rFonts w:ascii="Calibri"/>
                <w:i/>
                <w:lang w:val="it-IT"/>
              </w:rPr>
              <w:t xml:space="preserve">i </w:t>
            </w:r>
            <w:r w:rsidRPr="00901D99">
              <w:rPr>
                <w:rFonts w:ascii="Calibri"/>
                <w:i/>
                <w:spacing w:val="-1"/>
                <w:lang w:val="it-IT"/>
              </w:rPr>
              <w:t>risultat</w:t>
            </w:r>
            <w:r w:rsidR="00C623AF">
              <w:rPr>
                <w:rFonts w:ascii="Calibri"/>
                <w:i/>
                <w:spacing w:val="-1"/>
                <w:lang w:val="it-IT"/>
              </w:rPr>
              <w:t>o</w:t>
            </w:r>
            <w:r w:rsidRPr="00901D99">
              <w:rPr>
                <w:rFonts w:ascii="Calibri"/>
                <w:i/>
                <w:spacing w:val="5"/>
                <w:lang w:val="it-IT"/>
              </w:rPr>
              <w:t xml:space="preserve"> </w:t>
            </w:r>
            <w:r w:rsidRPr="00901D99">
              <w:rPr>
                <w:rFonts w:ascii="Calibri"/>
                <w:i/>
                <w:spacing w:val="-1"/>
                <w:lang w:val="it-IT"/>
              </w:rPr>
              <w:t>descritto</w:t>
            </w:r>
            <w:r w:rsidRPr="00901D99">
              <w:rPr>
                <w:rFonts w:ascii="Calibri"/>
                <w:i/>
                <w:lang w:val="it-IT"/>
              </w:rPr>
              <w:t xml:space="preserve"> </w:t>
            </w:r>
            <w:r w:rsidRPr="00901D99">
              <w:rPr>
                <w:rFonts w:ascii="Calibri"/>
                <w:i/>
                <w:spacing w:val="-1"/>
                <w:lang w:val="it-IT"/>
              </w:rPr>
              <w:t>nel</w:t>
            </w:r>
            <w:r w:rsidRPr="00901D99">
              <w:rPr>
                <w:rFonts w:ascii="Calibri"/>
                <w:i/>
                <w:lang w:val="it-IT"/>
              </w:rPr>
              <w:t xml:space="preserve"> </w:t>
            </w:r>
            <w:r w:rsidRPr="00901D99">
              <w:rPr>
                <w:rFonts w:ascii="Calibri"/>
                <w:i/>
                <w:spacing w:val="-1"/>
                <w:lang w:val="it-IT"/>
              </w:rPr>
              <w:t>Piano</w:t>
            </w:r>
            <w:r w:rsidRPr="00901D99">
              <w:rPr>
                <w:rFonts w:ascii="Calibri"/>
                <w:i/>
                <w:spacing w:val="2"/>
                <w:lang w:val="it-IT"/>
              </w:rPr>
              <w:t xml:space="preserve"> </w:t>
            </w:r>
            <w:r w:rsidRPr="00901D99">
              <w:rPr>
                <w:rFonts w:ascii="Calibri"/>
                <w:i/>
                <w:spacing w:val="-1"/>
                <w:lang w:val="it-IT"/>
              </w:rPr>
              <w:t>di</w:t>
            </w:r>
            <w:r w:rsidR="00C12E4E">
              <w:rPr>
                <w:rFonts w:ascii="Calibri"/>
                <w:i/>
                <w:spacing w:val="-1"/>
                <w:lang w:val="it-IT"/>
              </w:rPr>
              <w:t xml:space="preserve"> miglioramento </w:t>
            </w:r>
          </w:p>
        </w:tc>
      </w:tr>
      <w:tr w:rsidR="001759FE" w:rsidRPr="008F662E" w14:paraId="6B24515A" w14:textId="77777777" w:rsidTr="00A24092">
        <w:trPr>
          <w:trHeight w:hRule="exact" w:val="442"/>
        </w:trPr>
        <w:tc>
          <w:tcPr>
            <w:tcW w:w="3122" w:type="dxa"/>
            <w:tcBorders>
              <w:top w:val="single" w:sz="5" w:space="0" w:color="000000"/>
              <w:left w:val="single" w:sz="5" w:space="0" w:color="000000"/>
              <w:bottom w:val="single" w:sz="5" w:space="0" w:color="000000"/>
              <w:right w:val="single" w:sz="5" w:space="0" w:color="000000"/>
            </w:tcBorders>
          </w:tcPr>
          <w:p w14:paraId="6837960D" w14:textId="77777777" w:rsidR="001759FE" w:rsidRPr="00901D99" w:rsidRDefault="007C7A93">
            <w:pPr>
              <w:pStyle w:val="TableParagraph"/>
              <w:spacing w:before="72"/>
              <w:ind w:left="102"/>
              <w:rPr>
                <w:rFonts w:ascii="Calibri" w:eastAsia="Calibri" w:hAnsi="Calibri" w:cs="Calibri"/>
                <w:lang w:val="it-IT"/>
              </w:rPr>
            </w:pPr>
            <w:r w:rsidRPr="00901D99">
              <w:rPr>
                <w:rFonts w:ascii="Calibri"/>
                <w:spacing w:val="-1"/>
                <w:lang w:val="it-IT"/>
              </w:rPr>
              <w:t>Obiettivo di</w:t>
            </w:r>
            <w:r w:rsidRPr="00901D99">
              <w:rPr>
                <w:rFonts w:ascii="Calibri"/>
                <w:lang w:val="it-IT"/>
              </w:rPr>
              <w:t xml:space="preserve"> </w:t>
            </w:r>
            <w:r w:rsidRPr="00901D99">
              <w:rPr>
                <w:rFonts w:ascii="Calibri"/>
                <w:spacing w:val="-1"/>
                <w:lang w:val="it-IT"/>
              </w:rPr>
              <w:t>processo</w:t>
            </w:r>
            <w:r w:rsidRPr="00901D99">
              <w:rPr>
                <w:rFonts w:ascii="Calibri"/>
                <w:spacing w:val="1"/>
                <w:lang w:val="it-IT"/>
              </w:rPr>
              <w:t xml:space="preserve"> </w:t>
            </w:r>
            <w:r w:rsidRPr="00901D99">
              <w:rPr>
                <w:rFonts w:ascii="Calibri"/>
                <w:spacing w:val="-1"/>
                <w:lang w:val="it-IT"/>
              </w:rPr>
              <w:t>(event.)</w:t>
            </w:r>
          </w:p>
        </w:tc>
        <w:tc>
          <w:tcPr>
            <w:tcW w:w="10202" w:type="dxa"/>
            <w:tcBorders>
              <w:top w:val="single" w:sz="5" w:space="0" w:color="000000"/>
              <w:left w:val="single" w:sz="5" w:space="0" w:color="000000"/>
              <w:bottom w:val="single" w:sz="5" w:space="0" w:color="000000"/>
              <w:right w:val="single" w:sz="5" w:space="0" w:color="000000"/>
            </w:tcBorders>
          </w:tcPr>
          <w:p w14:paraId="378457AD" w14:textId="77777777" w:rsidR="001759FE" w:rsidRPr="00901D99" w:rsidRDefault="007C7A93">
            <w:pPr>
              <w:pStyle w:val="TableParagraph"/>
              <w:spacing w:before="72"/>
              <w:ind w:left="102"/>
              <w:rPr>
                <w:rFonts w:ascii="Calibri" w:eastAsia="Calibri" w:hAnsi="Calibri" w:cs="Calibri"/>
                <w:lang w:val="it-IT"/>
              </w:rPr>
            </w:pPr>
            <w:r w:rsidRPr="00901D99">
              <w:rPr>
                <w:rFonts w:ascii="Calibri"/>
                <w:i/>
                <w:spacing w:val="-1"/>
                <w:lang w:val="it-IT"/>
              </w:rPr>
              <w:t>Obiettivi di processo</w:t>
            </w:r>
            <w:r w:rsidRPr="00901D99">
              <w:rPr>
                <w:rFonts w:ascii="Calibri"/>
                <w:i/>
                <w:spacing w:val="-2"/>
                <w:lang w:val="it-IT"/>
              </w:rPr>
              <w:t xml:space="preserve"> </w:t>
            </w:r>
            <w:r w:rsidRPr="00901D99">
              <w:rPr>
                <w:rFonts w:ascii="Calibri"/>
                <w:i/>
                <w:spacing w:val="-1"/>
                <w:lang w:val="it-IT"/>
              </w:rPr>
              <w:t>(</w:t>
            </w:r>
            <w:proofErr w:type="spellStart"/>
            <w:r w:rsidRPr="00901D99">
              <w:rPr>
                <w:rFonts w:ascii="Calibri"/>
                <w:i/>
                <w:spacing w:val="-1"/>
                <w:lang w:val="it-IT"/>
              </w:rPr>
              <w:t>PdM</w:t>
            </w:r>
            <w:proofErr w:type="spellEnd"/>
            <w:r w:rsidRPr="00901D99">
              <w:rPr>
                <w:rFonts w:ascii="Calibri"/>
                <w:i/>
                <w:spacing w:val="-1"/>
                <w:lang w:val="it-IT"/>
              </w:rPr>
              <w:t xml:space="preserve">) </w:t>
            </w:r>
            <w:r w:rsidRPr="00901D99">
              <w:rPr>
                <w:rFonts w:ascii="Calibri"/>
                <w:i/>
                <w:lang w:val="it-IT"/>
              </w:rPr>
              <w:t>a</w:t>
            </w:r>
            <w:r w:rsidRPr="00901D99">
              <w:rPr>
                <w:rFonts w:ascii="Calibri"/>
                <w:i/>
                <w:spacing w:val="-1"/>
                <w:lang w:val="it-IT"/>
              </w:rPr>
              <w:t xml:space="preserve"> breve</w:t>
            </w:r>
            <w:r w:rsidRPr="00901D99">
              <w:rPr>
                <w:rFonts w:ascii="Calibri"/>
                <w:i/>
                <w:spacing w:val="-2"/>
                <w:lang w:val="it-IT"/>
              </w:rPr>
              <w:t xml:space="preserve"> </w:t>
            </w:r>
            <w:r w:rsidRPr="00901D99">
              <w:rPr>
                <w:rFonts w:ascii="Calibri"/>
                <w:i/>
                <w:spacing w:val="-1"/>
                <w:lang w:val="it-IT"/>
              </w:rPr>
              <w:t>termine</w:t>
            </w:r>
            <w:r w:rsidRPr="00901D99">
              <w:rPr>
                <w:rFonts w:ascii="Calibri"/>
                <w:i/>
                <w:spacing w:val="-2"/>
                <w:lang w:val="it-IT"/>
              </w:rPr>
              <w:t xml:space="preserve"> </w:t>
            </w:r>
            <w:r w:rsidRPr="00901D99">
              <w:rPr>
                <w:rFonts w:ascii="Calibri"/>
                <w:i/>
                <w:lang w:val="it-IT"/>
              </w:rPr>
              <w:t xml:space="preserve">e/o </w:t>
            </w:r>
            <w:r w:rsidRPr="00901D99">
              <w:rPr>
                <w:rFonts w:ascii="Calibri"/>
                <w:i/>
                <w:spacing w:val="-1"/>
                <w:lang w:val="it-IT"/>
              </w:rPr>
              <w:t>obiettivi</w:t>
            </w:r>
            <w:r w:rsidRPr="00901D99">
              <w:rPr>
                <w:rFonts w:ascii="Calibri"/>
                <w:i/>
                <w:lang w:val="it-IT"/>
              </w:rPr>
              <w:t xml:space="preserve"> </w:t>
            </w:r>
            <w:r w:rsidRPr="00901D99">
              <w:rPr>
                <w:rFonts w:ascii="Calibri"/>
                <w:i/>
                <w:spacing w:val="-1"/>
                <w:lang w:val="it-IT"/>
              </w:rPr>
              <w:t>didattici</w:t>
            </w:r>
          </w:p>
        </w:tc>
      </w:tr>
      <w:tr w:rsidR="001759FE" w:rsidRPr="008F662E" w14:paraId="4F4857E9" w14:textId="77777777" w:rsidTr="00A24092">
        <w:trPr>
          <w:trHeight w:hRule="exact" w:val="442"/>
        </w:trPr>
        <w:tc>
          <w:tcPr>
            <w:tcW w:w="3122" w:type="dxa"/>
            <w:tcBorders>
              <w:top w:val="single" w:sz="5" w:space="0" w:color="000000"/>
              <w:left w:val="single" w:sz="5" w:space="0" w:color="000000"/>
              <w:bottom w:val="single" w:sz="5" w:space="0" w:color="000000"/>
              <w:right w:val="single" w:sz="5" w:space="0" w:color="000000"/>
            </w:tcBorders>
          </w:tcPr>
          <w:p w14:paraId="6B51CACD" w14:textId="77777777" w:rsidR="001759FE" w:rsidRPr="00901D99" w:rsidRDefault="007C7A93">
            <w:pPr>
              <w:pStyle w:val="TableParagraph"/>
              <w:spacing w:before="75"/>
              <w:ind w:left="102"/>
              <w:rPr>
                <w:rFonts w:ascii="Calibri" w:eastAsia="Calibri" w:hAnsi="Calibri" w:cs="Calibri"/>
                <w:lang w:val="it-IT"/>
              </w:rPr>
            </w:pPr>
            <w:r w:rsidRPr="00901D99">
              <w:rPr>
                <w:rFonts w:ascii="Calibri" w:hAnsi="Calibri"/>
                <w:spacing w:val="-1"/>
                <w:lang w:val="it-IT"/>
              </w:rPr>
              <w:t>Altre</w:t>
            </w:r>
            <w:r w:rsidRPr="00901D99">
              <w:rPr>
                <w:rFonts w:ascii="Calibri" w:hAnsi="Calibri"/>
                <w:spacing w:val="1"/>
                <w:lang w:val="it-IT"/>
              </w:rPr>
              <w:t xml:space="preserve"> </w:t>
            </w:r>
            <w:r w:rsidRPr="00901D99">
              <w:rPr>
                <w:rFonts w:ascii="Calibri" w:hAnsi="Calibri"/>
                <w:spacing w:val="-1"/>
                <w:lang w:val="it-IT"/>
              </w:rPr>
              <w:t>priorità</w:t>
            </w:r>
            <w:r w:rsidRPr="00901D99">
              <w:rPr>
                <w:rFonts w:ascii="Calibri" w:hAnsi="Calibri"/>
                <w:lang w:val="it-IT"/>
              </w:rPr>
              <w:t xml:space="preserve"> </w:t>
            </w:r>
            <w:r w:rsidRPr="00901D99">
              <w:rPr>
                <w:rFonts w:ascii="Calibri" w:hAnsi="Calibri"/>
                <w:spacing w:val="-1"/>
                <w:lang w:val="it-IT"/>
              </w:rPr>
              <w:t>(eventuale)</w:t>
            </w:r>
          </w:p>
        </w:tc>
        <w:tc>
          <w:tcPr>
            <w:tcW w:w="10202" w:type="dxa"/>
            <w:tcBorders>
              <w:top w:val="single" w:sz="5" w:space="0" w:color="000000"/>
              <w:left w:val="single" w:sz="5" w:space="0" w:color="000000"/>
              <w:bottom w:val="single" w:sz="5" w:space="0" w:color="000000"/>
              <w:right w:val="single" w:sz="5" w:space="0" w:color="000000"/>
            </w:tcBorders>
          </w:tcPr>
          <w:p w14:paraId="3BDE03E6" w14:textId="77777777" w:rsidR="001759FE" w:rsidRPr="00901D99" w:rsidRDefault="007C7A93">
            <w:pPr>
              <w:pStyle w:val="TableParagraph"/>
              <w:spacing w:before="75"/>
              <w:ind w:left="102"/>
              <w:rPr>
                <w:rFonts w:ascii="Calibri" w:eastAsia="Calibri" w:hAnsi="Calibri" w:cs="Calibri"/>
                <w:lang w:val="it-IT"/>
              </w:rPr>
            </w:pPr>
            <w:r w:rsidRPr="00901D99">
              <w:rPr>
                <w:rFonts w:ascii="Calibri" w:hAnsi="Calibri"/>
                <w:i/>
                <w:spacing w:val="-1"/>
                <w:lang w:val="it-IT"/>
              </w:rPr>
              <w:t>Nel</w:t>
            </w:r>
            <w:r w:rsidRPr="00901D99">
              <w:rPr>
                <w:rFonts w:ascii="Calibri" w:hAnsi="Calibri"/>
                <w:i/>
                <w:lang w:val="it-IT"/>
              </w:rPr>
              <w:t xml:space="preserve"> </w:t>
            </w:r>
            <w:r w:rsidRPr="00901D99">
              <w:rPr>
                <w:rFonts w:ascii="Calibri" w:hAnsi="Calibri"/>
                <w:i/>
                <w:spacing w:val="-1"/>
                <w:lang w:val="it-IT"/>
              </w:rPr>
              <w:t>caso</w:t>
            </w:r>
            <w:r w:rsidRPr="00901D99">
              <w:rPr>
                <w:rFonts w:ascii="Calibri" w:hAnsi="Calibri"/>
                <w:i/>
                <w:lang w:val="it-IT"/>
              </w:rPr>
              <w:t xml:space="preserve"> si</w:t>
            </w:r>
            <w:r w:rsidRPr="00901D99">
              <w:rPr>
                <w:rFonts w:ascii="Calibri" w:hAnsi="Calibri"/>
                <w:i/>
                <w:spacing w:val="-2"/>
                <w:lang w:val="it-IT"/>
              </w:rPr>
              <w:t xml:space="preserve"> </w:t>
            </w:r>
            <w:r w:rsidRPr="00901D99">
              <w:rPr>
                <w:rFonts w:ascii="Calibri" w:hAnsi="Calibri"/>
                <w:i/>
                <w:spacing w:val="-1"/>
                <w:lang w:val="it-IT"/>
              </w:rPr>
              <w:t>tratti</w:t>
            </w:r>
            <w:r w:rsidRPr="00901D99">
              <w:rPr>
                <w:rFonts w:ascii="Calibri" w:hAnsi="Calibri"/>
                <w:i/>
                <w:lang w:val="it-IT"/>
              </w:rPr>
              <w:t xml:space="preserve"> </w:t>
            </w:r>
            <w:r w:rsidRPr="00901D99">
              <w:rPr>
                <w:rFonts w:ascii="Calibri" w:hAnsi="Calibri"/>
                <w:i/>
                <w:spacing w:val="-1"/>
                <w:lang w:val="it-IT"/>
              </w:rPr>
              <w:t>di</w:t>
            </w:r>
            <w:r w:rsidRPr="00901D99">
              <w:rPr>
                <w:rFonts w:ascii="Calibri" w:hAnsi="Calibri"/>
                <w:i/>
                <w:lang w:val="it-IT"/>
              </w:rPr>
              <w:t xml:space="preserve"> </w:t>
            </w:r>
            <w:r w:rsidRPr="00901D99">
              <w:rPr>
                <w:rFonts w:ascii="Calibri" w:hAnsi="Calibri"/>
                <w:i/>
                <w:spacing w:val="-1"/>
                <w:lang w:val="it-IT"/>
              </w:rPr>
              <w:t>priorità</w:t>
            </w:r>
            <w:r w:rsidRPr="00901D99">
              <w:rPr>
                <w:rFonts w:ascii="Calibri" w:hAnsi="Calibri"/>
                <w:i/>
                <w:spacing w:val="-3"/>
                <w:lang w:val="it-IT"/>
              </w:rPr>
              <w:t xml:space="preserve"> </w:t>
            </w:r>
            <w:r w:rsidRPr="00901D99">
              <w:rPr>
                <w:rFonts w:ascii="Calibri" w:hAnsi="Calibri"/>
                <w:i/>
                <w:spacing w:val="-1"/>
                <w:lang w:val="it-IT"/>
              </w:rPr>
              <w:t>di</w:t>
            </w:r>
            <w:r w:rsidRPr="00901D99">
              <w:rPr>
                <w:rFonts w:ascii="Calibri" w:hAnsi="Calibri"/>
                <w:i/>
                <w:lang w:val="it-IT"/>
              </w:rPr>
              <w:t xml:space="preserve"> istituto</w:t>
            </w:r>
            <w:r w:rsidRPr="00901D99">
              <w:rPr>
                <w:rFonts w:ascii="Calibri" w:hAnsi="Calibri"/>
                <w:i/>
                <w:spacing w:val="-1"/>
                <w:lang w:val="it-IT"/>
              </w:rPr>
              <w:t xml:space="preserve"> non desunte</w:t>
            </w:r>
            <w:r w:rsidRPr="00901D99">
              <w:rPr>
                <w:rFonts w:ascii="Calibri" w:hAnsi="Calibri"/>
                <w:i/>
                <w:lang w:val="it-IT"/>
              </w:rPr>
              <w:t xml:space="preserve"> </w:t>
            </w:r>
            <w:r w:rsidRPr="00901D99">
              <w:rPr>
                <w:rFonts w:ascii="Calibri" w:hAnsi="Calibri"/>
                <w:i/>
                <w:spacing w:val="-1"/>
                <w:lang w:val="it-IT"/>
              </w:rPr>
              <w:t>dal</w:t>
            </w:r>
            <w:r w:rsidRPr="00901D99">
              <w:rPr>
                <w:rFonts w:ascii="Calibri" w:hAnsi="Calibri"/>
                <w:i/>
                <w:spacing w:val="-2"/>
                <w:lang w:val="it-IT"/>
              </w:rPr>
              <w:t xml:space="preserve"> </w:t>
            </w:r>
            <w:r w:rsidRPr="00901D99">
              <w:rPr>
                <w:rFonts w:ascii="Calibri" w:hAnsi="Calibri"/>
                <w:i/>
                <w:lang w:val="it-IT"/>
              </w:rPr>
              <w:t>RAV</w:t>
            </w:r>
          </w:p>
        </w:tc>
      </w:tr>
      <w:tr w:rsidR="001759FE" w:rsidRPr="008F662E" w14:paraId="51D34717" w14:textId="77777777" w:rsidTr="00A24092">
        <w:trPr>
          <w:trHeight w:hRule="exact" w:val="1381"/>
        </w:trPr>
        <w:tc>
          <w:tcPr>
            <w:tcW w:w="3122" w:type="dxa"/>
            <w:tcBorders>
              <w:top w:val="single" w:sz="5" w:space="0" w:color="000000"/>
              <w:left w:val="single" w:sz="5" w:space="0" w:color="000000"/>
              <w:bottom w:val="single" w:sz="5" w:space="0" w:color="000000"/>
              <w:right w:val="single" w:sz="5" w:space="0" w:color="000000"/>
            </w:tcBorders>
          </w:tcPr>
          <w:p w14:paraId="256158D1" w14:textId="77777777" w:rsidR="001759FE" w:rsidRPr="00901D99" w:rsidRDefault="001759FE">
            <w:pPr>
              <w:pStyle w:val="TableParagraph"/>
              <w:rPr>
                <w:rFonts w:ascii="Times New Roman" w:eastAsia="Times New Roman" w:hAnsi="Times New Roman" w:cs="Times New Roman"/>
                <w:lang w:val="it-IT"/>
              </w:rPr>
            </w:pPr>
          </w:p>
          <w:p w14:paraId="2299153B" w14:textId="77777777" w:rsidR="001759FE" w:rsidRPr="00901D99" w:rsidRDefault="001759FE">
            <w:pPr>
              <w:pStyle w:val="TableParagraph"/>
              <w:spacing w:before="5"/>
              <w:rPr>
                <w:rFonts w:ascii="Times New Roman" w:eastAsia="Times New Roman" w:hAnsi="Times New Roman" w:cs="Times New Roman"/>
                <w:sz w:val="24"/>
                <w:szCs w:val="24"/>
                <w:lang w:val="it-IT"/>
              </w:rPr>
            </w:pPr>
          </w:p>
          <w:p w14:paraId="65D040F6" w14:textId="77777777" w:rsidR="001759FE" w:rsidRPr="00901D99" w:rsidRDefault="007C7A93">
            <w:pPr>
              <w:pStyle w:val="TableParagraph"/>
              <w:ind w:left="102"/>
              <w:rPr>
                <w:rFonts w:ascii="Calibri" w:eastAsia="Calibri" w:hAnsi="Calibri" w:cs="Calibri"/>
                <w:lang w:val="it-IT"/>
              </w:rPr>
            </w:pPr>
            <w:r w:rsidRPr="00901D99">
              <w:rPr>
                <w:rFonts w:ascii="Calibri"/>
                <w:spacing w:val="-1"/>
                <w:lang w:val="it-IT"/>
              </w:rPr>
              <w:t>Situazione</w:t>
            </w:r>
            <w:r w:rsidRPr="00901D99">
              <w:rPr>
                <w:rFonts w:ascii="Calibri"/>
                <w:lang w:val="it-IT"/>
              </w:rPr>
              <w:t xml:space="preserve"> </w:t>
            </w:r>
            <w:r w:rsidRPr="00901D99">
              <w:rPr>
                <w:rFonts w:ascii="Calibri"/>
                <w:spacing w:val="-1"/>
                <w:lang w:val="it-IT"/>
              </w:rPr>
              <w:t>su</w:t>
            </w:r>
            <w:r w:rsidRPr="00901D99">
              <w:rPr>
                <w:rFonts w:ascii="Calibri"/>
                <w:lang w:val="it-IT"/>
              </w:rPr>
              <w:t xml:space="preserve"> </w:t>
            </w:r>
            <w:r w:rsidRPr="00901D99">
              <w:rPr>
                <w:rFonts w:ascii="Calibri"/>
                <w:spacing w:val="-1"/>
                <w:lang w:val="it-IT"/>
              </w:rPr>
              <w:t>cui</w:t>
            </w:r>
            <w:r w:rsidRPr="00901D99">
              <w:rPr>
                <w:rFonts w:ascii="Calibri"/>
                <w:spacing w:val="-3"/>
                <w:lang w:val="it-IT"/>
              </w:rPr>
              <w:t xml:space="preserve"> </w:t>
            </w:r>
            <w:r w:rsidRPr="00901D99">
              <w:rPr>
                <w:rFonts w:ascii="Calibri"/>
                <w:spacing w:val="-1"/>
                <w:lang w:val="it-IT"/>
              </w:rPr>
              <w:t>interviene</w:t>
            </w:r>
          </w:p>
        </w:tc>
        <w:tc>
          <w:tcPr>
            <w:tcW w:w="10202" w:type="dxa"/>
            <w:tcBorders>
              <w:top w:val="single" w:sz="5" w:space="0" w:color="000000"/>
              <w:left w:val="single" w:sz="5" w:space="0" w:color="000000"/>
              <w:bottom w:val="single" w:sz="5" w:space="0" w:color="000000"/>
              <w:right w:val="single" w:sz="5" w:space="0" w:color="000000"/>
            </w:tcBorders>
          </w:tcPr>
          <w:p w14:paraId="015916FB" w14:textId="77777777" w:rsidR="001759FE" w:rsidRPr="00901D99" w:rsidRDefault="007C7A93">
            <w:pPr>
              <w:pStyle w:val="TableParagraph"/>
              <w:ind w:left="102" w:right="95"/>
              <w:jc w:val="both"/>
              <w:rPr>
                <w:rFonts w:ascii="Calibri" w:eastAsia="Calibri" w:hAnsi="Calibri" w:cs="Calibri"/>
                <w:lang w:val="it-IT"/>
              </w:rPr>
            </w:pPr>
            <w:r w:rsidRPr="00901D99">
              <w:rPr>
                <w:rFonts w:ascii="Calibri"/>
                <w:i/>
                <w:spacing w:val="-1"/>
                <w:lang w:val="it-IT"/>
              </w:rPr>
              <w:t>Descrizione</w:t>
            </w:r>
            <w:r w:rsidRPr="00901D99">
              <w:rPr>
                <w:rFonts w:ascii="Calibri"/>
                <w:i/>
                <w:spacing w:val="41"/>
                <w:lang w:val="it-IT"/>
              </w:rPr>
              <w:t xml:space="preserve"> </w:t>
            </w:r>
            <w:r w:rsidRPr="00901D99">
              <w:rPr>
                <w:rFonts w:ascii="Calibri"/>
                <w:i/>
                <w:spacing w:val="-1"/>
                <w:lang w:val="it-IT"/>
              </w:rPr>
              <w:t>accurata,</w:t>
            </w:r>
            <w:r w:rsidRPr="00901D99">
              <w:rPr>
                <w:rFonts w:ascii="Calibri"/>
                <w:i/>
                <w:spacing w:val="41"/>
                <w:lang w:val="it-IT"/>
              </w:rPr>
              <w:t xml:space="preserve"> </w:t>
            </w:r>
            <w:r w:rsidRPr="00901D99">
              <w:rPr>
                <w:rFonts w:ascii="Calibri"/>
                <w:i/>
                <w:lang w:val="it-IT"/>
              </w:rPr>
              <w:t>ma</w:t>
            </w:r>
            <w:r w:rsidRPr="00901D99">
              <w:rPr>
                <w:rFonts w:ascii="Calibri"/>
                <w:i/>
                <w:spacing w:val="39"/>
                <w:lang w:val="it-IT"/>
              </w:rPr>
              <w:t xml:space="preserve"> </w:t>
            </w:r>
            <w:r w:rsidRPr="00901D99">
              <w:rPr>
                <w:rFonts w:ascii="Calibri"/>
                <w:i/>
                <w:spacing w:val="-1"/>
                <w:lang w:val="it-IT"/>
              </w:rPr>
              <w:t>sintetica,</w:t>
            </w:r>
            <w:r w:rsidRPr="00901D99">
              <w:rPr>
                <w:rFonts w:ascii="Calibri"/>
                <w:i/>
                <w:spacing w:val="41"/>
                <w:lang w:val="it-IT"/>
              </w:rPr>
              <w:t xml:space="preserve"> </w:t>
            </w:r>
            <w:r w:rsidRPr="00901D99">
              <w:rPr>
                <w:rFonts w:ascii="Calibri"/>
                <w:i/>
                <w:spacing w:val="-1"/>
                <w:lang w:val="it-IT"/>
              </w:rPr>
              <w:t>della</w:t>
            </w:r>
            <w:r w:rsidRPr="00901D99">
              <w:rPr>
                <w:rFonts w:ascii="Calibri"/>
                <w:i/>
                <w:spacing w:val="41"/>
                <w:lang w:val="it-IT"/>
              </w:rPr>
              <w:t xml:space="preserve"> </w:t>
            </w:r>
            <w:r w:rsidRPr="00901D99">
              <w:rPr>
                <w:rFonts w:ascii="Calibri"/>
                <w:i/>
                <w:spacing w:val="-2"/>
                <w:lang w:val="it-IT"/>
              </w:rPr>
              <w:t>situazione</w:t>
            </w:r>
            <w:r w:rsidRPr="00901D99">
              <w:rPr>
                <w:rFonts w:ascii="Calibri"/>
                <w:i/>
                <w:spacing w:val="42"/>
                <w:lang w:val="it-IT"/>
              </w:rPr>
              <w:t xml:space="preserve"> </w:t>
            </w:r>
            <w:r w:rsidRPr="00901D99">
              <w:rPr>
                <w:rFonts w:ascii="Calibri"/>
                <w:i/>
                <w:spacing w:val="-1"/>
                <w:lang w:val="it-IT"/>
              </w:rPr>
              <w:t>su</w:t>
            </w:r>
            <w:r w:rsidRPr="00901D99">
              <w:rPr>
                <w:rFonts w:ascii="Calibri"/>
                <w:i/>
                <w:spacing w:val="41"/>
                <w:lang w:val="it-IT"/>
              </w:rPr>
              <w:t xml:space="preserve"> </w:t>
            </w:r>
            <w:r w:rsidRPr="00901D99">
              <w:rPr>
                <w:rFonts w:ascii="Calibri"/>
                <w:i/>
                <w:spacing w:val="-1"/>
                <w:lang w:val="it-IT"/>
              </w:rPr>
              <w:t>cui</w:t>
            </w:r>
            <w:r w:rsidRPr="00901D99">
              <w:rPr>
                <w:rFonts w:ascii="Calibri"/>
                <w:i/>
                <w:spacing w:val="41"/>
                <w:lang w:val="it-IT"/>
              </w:rPr>
              <w:t xml:space="preserve"> </w:t>
            </w:r>
            <w:r w:rsidRPr="00901D99">
              <w:rPr>
                <w:rFonts w:ascii="Calibri"/>
                <w:i/>
                <w:spacing w:val="-1"/>
                <w:lang w:val="it-IT"/>
              </w:rPr>
              <w:t>si</w:t>
            </w:r>
            <w:r w:rsidRPr="00901D99">
              <w:rPr>
                <w:rFonts w:ascii="Calibri"/>
                <w:i/>
                <w:spacing w:val="42"/>
                <w:lang w:val="it-IT"/>
              </w:rPr>
              <w:t xml:space="preserve"> </w:t>
            </w:r>
            <w:r w:rsidRPr="00901D99">
              <w:rPr>
                <w:rFonts w:ascii="Calibri"/>
                <w:i/>
                <w:spacing w:val="-1"/>
                <w:lang w:val="it-IT"/>
              </w:rPr>
              <w:t>vuole</w:t>
            </w:r>
            <w:r w:rsidRPr="00901D99">
              <w:rPr>
                <w:rFonts w:ascii="Calibri"/>
                <w:i/>
                <w:spacing w:val="53"/>
                <w:lang w:val="it-IT"/>
              </w:rPr>
              <w:t xml:space="preserve"> </w:t>
            </w:r>
            <w:r w:rsidRPr="00901D99">
              <w:rPr>
                <w:rFonts w:ascii="Calibri"/>
                <w:i/>
                <w:spacing w:val="-1"/>
                <w:lang w:val="it-IT"/>
              </w:rPr>
              <w:t>intervenire</w:t>
            </w:r>
            <w:r w:rsidRPr="00901D99">
              <w:rPr>
                <w:rFonts w:ascii="Calibri"/>
                <w:i/>
                <w:spacing w:val="12"/>
                <w:lang w:val="it-IT"/>
              </w:rPr>
              <w:t xml:space="preserve"> </w:t>
            </w:r>
            <w:r w:rsidRPr="00901D99">
              <w:rPr>
                <w:rFonts w:ascii="Calibri"/>
                <w:i/>
                <w:spacing w:val="-2"/>
                <w:lang w:val="it-IT"/>
              </w:rPr>
              <w:t>per</w:t>
            </w:r>
            <w:r w:rsidRPr="00901D99">
              <w:rPr>
                <w:rFonts w:ascii="Calibri"/>
                <w:i/>
                <w:spacing w:val="13"/>
                <w:lang w:val="it-IT"/>
              </w:rPr>
              <w:t xml:space="preserve"> </w:t>
            </w:r>
            <w:r w:rsidRPr="00901D99">
              <w:rPr>
                <w:rFonts w:ascii="Calibri"/>
                <w:i/>
                <w:spacing w:val="-1"/>
                <w:lang w:val="it-IT"/>
              </w:rPr>
              <w:t>modificarla</w:t>
            </w:r>
            <w:r w:rsidRPr="00901D99">
              <w:rPr>
                <w:rFonts w:ascii="Calibri"/>
                <w:i/>
                <w:spacing w:val="8"/>
                <w:lang w:val="it-IT"/>
              </w:rPr>
              <w:t xml:space="preserve"> </w:t>
            </w:r>
            <w:r w:rsidRPr="00901D99">
              <w:rPr>
                <w:rFonts w:ascii="Calibri"/>
                <w:i/>
                <w:lang w:val="it-IT"/>
              </w:rPr>
              <w:t>in</w:t>
            </w:r>
            <w:r w:rsidRPr="00901D99">
              <w:rPr>
                <w:rFonts w:ascii="Calibri"/>
                <w:i/>
                <w:spacing w:val="11"/>
                <w:lang w:val="it-IT"/>
              </w:rPr>
              <w:t xml:space="preserve"> </w:t>
            </w:r>
            <w:r w:rsidRPr="00901D99">
              <w:rPr>
                <w:rFonts w:ascii="Calibri"/>
                <w:i/>
                <w:spacing w:val="-1"/>
                <w:lang w:val="it-IT"/>
              </w:rPr>
              <w:t>meglio.</w:t>
            </w:r>
            <w:r w:rsidRPr="00901D99">
              <w:rPr>
                <w:rFonts w:ascii="Calibri"/>
                <w:i/>
                <w:spacing w:val="11"/>
                <w:lang w:val="it-IT"/>
              </w:rPr>
              <w:t xml:space="preserve"> </w:t>
            </w:r>
            <w:r w:rsidRPr="00901D99">
              <w:rPr>
                <w:rFonts w:ascii="Calibri"/>
                <w:i/>
                <w:spacing w:val="-1"/>
                <w:lang w:val="it-IT"/>
              </w:rPr>
              <w:t>Indicare</w:t>
            </w:r>
            <w:r w:rsidRPr="00901D99">
              <w:rPr>
                <w:rFonts w:ascii="Calibri"/>
                <w:i/>
                <w:spacing w:val="12"/>
                <w:lang w:val="it-IT"/>
              </w:rPr>
              <w:t xml:space="preserve"> </w:t>
            </w:r>
            <w:r w:rsidRPr="00901D99">
              <w:rPr>
                <w:rFonts w:ascii="Calibri"/>
                <w:i/>
                <w:lang w:val="it-IT"/>
              </w:rPr>
              <w:t>in</w:t>
            </w:r>
            <w:r w:rsidRPr="00901D99">
              <w:rPr>
                <w:rFonts w:ascii="Calibri"/>
                <w:i/>
                <w:spacing w:val="11"/>
                <w:lang w:val="it-IT"/>
              </w:rPr>
              <w:t xml:space="preserve"> </w:t>
            </w:r>
            <w:r w:rsidRPr="00901D99">
              <w:rPr>
                <w:rFonts w:ascii="Calibri"/>
                <w:i/>
                <w:spacing w:val="-1"/>
                <w:lang w:val="it-IT"/>
              </w:rPr>
              <w:t>particolare</w:t>
            </w:r>
            <w:r w:rsidRPr="00901D99">
              <w:rPr>
                <w:rFonts w:ascii="Calibri"/>
                <w:i/>
                <w:spacing w:val="12"/>
                <w:lang w:val="it-IT"/>
              </w:rPr>
              <w:t xml:space="preserve"> </w:t>
            </w:r>
            <w:r w:rsidRPr="00901D99">
              <w:rPr>
                <w:rFonts w:ascii="Calibri"/>
                <w:i/>
                <w:lang w:val="it-IT"/>
              </w:rPr>
              <w:t>i</w:t>
            </w:r>
            <w:r w:rsidRPr="00901D99">
              <w:rPr>
                <w:rFonts w:ascii="Calibri"/>
                <w:i/>
                <w:spacing w:val="12"/>
                <w:lang w:val="it-IT"/>
              </w:rPr>
              <w:t xml:space="preserve"> </w:t>
            </w:r>
            <w:r w:rsidRPr="00901D99">
              <w:rPr>
                <w:rFonts w:ascii="Calibri"/>
                <w:i/>
                <w:spacing w:val="-1"/>
                <w:lang w:val="it-IT"/>
              </w:rPr>
              <w:t>valori</w:t>
            </w:r>
            <w:r w:rsidRPr="00901D99">
              <w:rPr>
                <w:rFonts w:ascii="Calibri"/>
                <w:i/>
                <w:spacing w:val="12"/>
                <w:lang w:val="it-IT"/>
              </w:rPr>
              <w:t xml:space="preserve"> </w:t>
            </w:r>
            <w:r w:rsidRPr="00901D99">
              <w:rPr>
                <w:rFonts w:ascii="Calibri"/>
                <w:i/>
                <w:spacing w:val="-1"/>
                <w:lang w:val="it-IT"/>
              </w:rPr>
              <w:t>che</w:t>
            </w:r>
            <w:r w:rsidRPr="00901D99">
              <w:rPr>
                <w:rFonts w:ascii="Calibri"/>
                <w:i/>
                <w:spacing w:val="10"/>
                <w:lang w:val="it-IT"/>
              </w:rPr>
              <w:t xml:space="preserve"> </w:t>
            </w:r>
            <w:r w:rsidRPr="00901D99">
              <w:rPr>
                <w:rFonts w:ascii="Calibri"/>
                <w:i/>
                <w:spacing w:val="-1"/>
                <w:lang w:val="it-IT"/>
              </w:rPr>
              <w:t>si</w:t>
            </w:r>
            <w:r w:rsidRPr="00901D99">
              <w:rPr>
                <w:rFonts w:ascii="Calibri"/>
                <w:i/>
                <w:spacing w:val="54"/>
                <w:lang w:val="it-IT"/>
              </w:rPr>
              <w:t xml:space="preserve"> </w:t>
            </w:r>
            <w:r w:rsidRPr="00901D99">
              <w:rPr>
                <w:rFonts w:ascii="Calibri"/>
                <w:i/>
                <w:spacing w:val="-1"/>
                <w:lang w:val="it-IT"/>
              </w:rPr>
              <w:t>vogliono</w:t>
            </w:r>
            <w:r w:rsidRPr="00901D99">
              <w:rPr>
                <w:rFonts w:ascii="Calibri"/>
                <w:i/>
                <w:spacing w:val="37"/>
                <w:lang w:val="it-IT"/>
              </w:rPr>
              <w:t xml:space="preserve"> </w:t>
            </w:r>
            <w:r w:rsidRPr="00901D99">
              <w:rPr>
                <w:rFonts w:ascii="Calibri"/>
                <w:i/>
                <w:spacing w:val="-1"/>
                <w:lang w:val="it-IT"/>
              </w:rPr>
              <w:t>migliorare</w:t>
            </w:r>
            <w:r w:rsidRPr="00901D99">
              <w:rPr>
                <w:rFonts w:ascii="Calibri"/>
                <w:i/>
                <w:spacing w:val="36"/>
                <w:lang w:val="it-IT"/>
              </w:rPr>
              <w:t xml:space="preserve"> </w:t>
            </w:r>
            <w:r w:rsidRPr="00901D99">
              <w:rPr>
                <w:rFonts w:ascii="Calibri"/>
                <w:i/>
                <w:lang w:val="it-IT"/>
              </w:rPr>
              <w:t>o</w:t>
            </w:r>
            <w:r w:rsidRPr="00901D99">
              <w:rPr>
                <w:rFonts w:ascii="Calibri"/>
                <w:i/>
                <w:spacing w:val="38"/>
                <w:lang w:val="it-IT"/>
              </w:rPr>
              <w:t xml:space="preserve"> </w:t>
            </w:r>
            <w:r w:rsidRPr="00901D99">
              <w:rPr>
                <w:rFonts w:ascii="Calibri"/>
                <w:i/>
                <w:spacing w:val="-1"/>
                <w:lang w:val="it-IT"/>
              </w:rPr>
              <w:t>gli</w:t>
            </w:r>
            <w:r w:rsidRPr="00901D99">
              <w:rPr>
                <w:rFonts w:ascii="Calibri"/>
                <w:i/>
                <w:spacing w:val="32"/>
                <w:lang w:val="it-IT"/>
              </w:rPr>
              <w:t xml:space="preserve"> </w:t>
            </w:r>
            <w:r w:rsidRPr="00901D99">
              <w:rPr>
                <w:rFonts w:ascii="Calibri"/>
                <w:i/>
                <w:spacing w:val="-1"/>
                <w:lang w:val="it-IT"/>
              </w:rPr>
              <w:t>aspetti</w:t>
            </w:r>
            <w:r w:rsidRPr="00901D99">
              <w:rPr>
                <w:rFonts w:ascii="Calibri"/>
                <w:i/>
                <w:spacing w:val="36"/>
                <w:lang w:val="it-IT"/>
              </w:rPr>
              <w:t xml:space="preserve"> </w:t>
            </w:r>
            <w:r w:rsidRPr="00901D99">
              <w:rPr>
                <w:rFonts w:ascii="Calibri"/>
                <w:i/>
                <w:spacing w:val="-1"/>
                <w:lang w:val="it-IT"/>
              </w:rPr>
              <w:t>che</w:t>
            </w:r>
            <w:r w:rsidRPr="00901D99">
              <w:rPr>
                <w:rFonts w:ascii="Calibri"/>
                <w:i/>
                <w:spacing w:val="37"/>
                <w:lang w:val="it-IT"/>
              </w:rPr>
              <w:t xml:space="preserve"> </w:t>
            </w:r>
            <w:r w:rsidRPr="00901D99">
              <w:rPr>
                <w:rFonts w:ascii="Calibri"/>
                <w:i/>
                <w:spacing w:val="-1"/>
                <w:lang w:val="it-IT"/>
              </w:rPr>
              <w:t>si</w:t>
            </w:r>
            <w:r w:rsidRPr="00901D99">
              <w:rPr>
                <w:rFonts w:ascii="Calibri"/>
                <w:i/>
                <w:spacing w:val="39"/>
                <w:lang w:val="it-IT"/>
              </w:rPr>
              <w:t xml:space="preserve"> </w:t>
            </w:r>
            <w:r w:rsidRPr="00901D99">
              <w:rPr>
                <w:rFonts w:ascii="Calibri"/>
                <w:i/>
                <w:spacing w:val="-1"/>
                <w:lang w:val="it-IT"/>
              </w:rPr>
              <w:t>vogliono</w:t>
            </w:r>
            <w:r w:rsidRPr="00901D99">
              <w:rPr>
                <w:rFonts w:ascii="Calibri"/>
                <w:i/>
                <w:spacing w:val="35"/>
                <w:lang w:val="it-IT"/>
              </w:rPr>
              <w:t xml:space="preserve"> </w:t>
            </w:r>
            <w:r w:rsidRPr="00901D99">
              <w:rPr>
                <w:rFonts w:ascii="Calibri"/>
                <w:i/>
                <w:spacing w:val="-1"/>
                <w:lang w:val="it-IT"/>
              </w:rPr>
              <w:t>sviluppare</w:t>
            </w:r>
            <w:r w:rsidRPr="00901D99">
              <w:rPr>
                <w:rFonts w:ascii="Calibri"/>
                <w:i/>
                <w:spacing w:val="39"/>
                <w:lang w:val="it-IT"/>
              </w:rPr>
              <w:t xml:space="preserve"> </w:t>
            </w:r>
            <w:r w:rsidRPr="00901D99">
              <w:rPr>
                <w:rFonts w:ascii="Calibri"/>
                <w:i/>
                <w:lang w:val="it-IT"/>
              </w:rPr>
              <w:t>o</w:t>
            </w:r>
            <w:r w:rsidRPr="00901D99">
              <w:rPr>
                <w:rFonts w:ascii="Calibri"/>
                <w:i/>
                <w:spacing w:val="36"/>
                <w:lang w:val="it-IT"/>
              </w:rPr>
              <w:t xml:space="preserve"> </w:t>
            </w:r>
            <w:r w:rsidRPr="00901D99">
              <w:rPr>
                <w:rFonts w:ascii="Calibri"/>
                <w:i/>
                <w:spacing w:val="-1"/>
                <w:lang w:val="it-IT"/>
              </w:rPr>
              <w:t>eliminare.</w:t>
            </w:r>
            <w:r w:rsidRPr="00901D99">
              <w:rPr>
                <w:rFonts w:ascii="Calibri"/>
                <w:i/>
                <w:spacing w:val="39"/>
                <w:lang w:val="it-IT"/>
              </w:rPr>
              <w:t xml:space="preserve"> </w:t>
            </w:r>
            <w:r w:rsidRPr="00901D99">
              <w:rPr>
                <w:rFonts w:ascii="Calibri"/>
                <w:i/>
                <w:spacing w:val="-1"/>
                <w:lang w:val="it-IT"/>
              </w:rPr>
              <w:t>Fare</w:t>
            </w:r>
            <w:r w:rsidRPr="00901D99">
              <w:rPr>
                <w:rFonts w:ascii="Calibri"/>
                <w:i/>
                <w:spacing w:val="35"/>
                <w:lang w:val="it-IT"/>
              </w:rPr>
              <w:t xml:space="preserve"> </w:t>
            </w:r>
            <w:r w:rsidRPr="00901D99">
              <w:rPr>
                <w:rFonts w:ascii="Calibri"/>
                <w:i/>
                <w:spacing w:val="-1"/>
                <w:lang w:val="it-IT"/>
              </w:rPr>
              <w:t>riferimento</w:t>
            </w:r>
            <w:r w:rsidRPr="00901D99">
              <w:rPr>
                <w:rFonts w:ascii="Calibri"/>
                <w:i/>
                <w:spacing w:val="36"/>
                <w:lang w:val="it-IT"/>
              </w:rPr>
              <w:t xml:space="preserve"> </w:t>
            </w:r>
            <w:r w:rsidRPr="00901D99">
              <w:rPr>
                <w:rFonts w:ascii="Calibri"/>
                <w:i/>
                <w:spacing w:val="-1"/>
                <w:lang w:val="it-IT"/>
              </w:rPr>
              <w:t>ad</w:t>
            </w:r>
            <w:r w:rsidRPr="00901D99">
              <w:rPr>
                <w:rFonts w:ascii="Calibri"/>
                <w:i/>
                <w:spacing w:val="35"/>
                <w:lang w:val="it-IT"/>
              </w:rPr>
              <w:t xml:space="preserve"> </w:t>
            </w:r>
            <w:r w:rsidRPr="00901D99">
              <w:rPr>
                <w:rFonts w:ascii="Calibri"/>
                <w:i/>
                <w:spacing w:val="-1"/>
                <w:lang w:val="it-IT"/>
              </w:rPr>
              <w:t>indicatori</w:t>
            </w:r>
            <w:r w:rsidRPr="00901D99">
              <w:rPr>
                <w:rFonts w:ascii="Calibri"/>
                <w:i/>
                <w:spacing w:val="35"/>
                <w:lang w:val="it-IT"/>
              </w:rPr>
              <w:t xml:space="preserve"> </w:t>
            </w:r>
            <w:r w:rsidRPr="00901D99">
              <w:rPr>
                <w:rFonts w:ascii="Calibri"/>
                <w:i/>
                <w:spacing w:val="-1"/>
                <w:lang w:val="it-IT"/>
              </w:rPr>
              <w:t>quantitativi</w:t>
            </w:r>
            <w:r w:rsidRPr="00901D99">
              <w:rPr>
                <w:rFonts w:ascii="Calibri"/>
                <w:i/>
                <w:spacing w:val="35"/>
                <w:lang w:val="it-IT"/>
              </w:rPr>
              <w:t xml:space="preserve"> </w:t>
            </w:r>
            <w:r w:rsidRPr="00901D99">
              <w:rPr>
                <w:rFonts w:ascii="Calibri"/>
                <w:i/>
                <w:spacing w:val="-1"/>
                <w:lang w:val="it-IT"/>
              </w:rPr>
              <w:t>(numeri,</w:t>
            </w:r>
            <w:r w:rsidRPr="00901D99">
              <w:rPr>
                <w:rFonts w:ascii="Calibri"/>
                <w:i/>
                <w:spacing w:val="35"/>
                <w:lang w:val="it-IT"/>
              </w:rPr>
              <w:t xml:space="preserve"> </w:t>
            </w:r>
            <w:r w:rsidRPr="00901D99">
              <w:rPr>
                <w:rFonts w:ascii="Calibri"/>
                <w:i/>
                <w:spacing w:val="-1"/>
                <w:lang w:val="it-IT"/>
              </w:rPr>
              <w:t>grandezze,</w:t>
            </w:r>
            <w:r w:rsidRPr="00901D99">
              <w:rPr>
                <w:rFonts w:ascii="Calibri"/>
                <w:i/>
                <w:spacing w:val="51"/>
                <w:lang w:val="it-IT"/>
              </w:rPr>
              <w:t xml:space="preserve"> </w:t>
            </w:r>
            <w:r w:rsidRPr="00901D99">
              <w:rPr>
                <w:rFonts w:ascii="Calibri"/>
                <w:i/>
                <w:spacing w:val="-1"/>
                <w:lang w:val="it-IT"/>
              </w:rPr>
              <w:t>percentuali)</w:t>
            </w:r>
            <w:r w:rsidRPr="00901D99">
              <w:rPr>
                <w:rFonts w:ascii="Calibri"/>
                <w:i/>
                <w:lang w:val="it-IT"/>
              </w:rPr>
              <w:t xml:space="preserve"> o </w:t>
            </w:r>
            <w:r w:rsidRPr="00901D99">
              <w:rPr>
                <w:rFonts w:ascii="Calibri"/>
                <w:i/>
                <w:spacing w:val="-1"/>
                <w:lang w:val="it-IT"/>
              </w:rPr>
              <w:t>qualitativi</w:t>
            </w:r>
            <w:r w:rsidRPr="00901D99">
              <w:rPr>
                <w:rFonts w:ascii="Calibri"/>
                <w:i/>
                <w:spacing w:val="-3"/>
                <w:lang w:val="it-IT"/>
              </w:rPr>
              <w:t xml:space="preserve"> </w:t>
            </w:r>
            <w:r w:rsidRPr="00901D99">
              <w:rPr>
                <w:rFonts w:ascii="Calibri"/>
                <w:i/>
                <w:spacing w:val="-1"/>
                <w:lang w:val="it-IT"/>
              </w:rPr>
              <w:t>(situazioni</w:t>
            </w:r>
            <w:r w:rsidRPr="00901D99">
              <w:rPr>
                <w:rFonts w:ascii="Calibri"/>
                <w:i/>
                <w:lang w:val="it-IT"/>
              </w:rPr>
              <w:t xml:space="preserve"> </w:t>
            </w:r>
            <w:r w:rsidRPr="00901D99">
              <w:rPr>
                <w:rFonts w:ascii="Calibri"/>
                <w:i/>
                <w:spacing w:val="-1"/>
                <w:lang w:val="it-IT"/>
              </w:rPr>
              <w:t>del tipo</w:t>
            </w:r>
            <w:r w:rsidRPr="00901D99">
              <w:rPr>
                <w:rFonts w:ascii="Calibri"/>
                <w:i/>
                <w:lang w:val="it-IT"/>
              </w:rPr>
              <w:t xml:space="preserve"> </w:t>
            </w:r>
            <w:r w:rsidRPr="00901D99">
              <w:rPr>
                <w:rFonts w:ascii="Calibri"/>
                <w:i/>
                <w:spacing w:val="-1"/>
                <w:lang w:val="it-IT"/>
              </w:rPr>
              <w:t>si/no,</w:t>
            </w:r>
            <w:r w:rsidRPr="00901D99">
              <w:rPr>
                <w:rFonts w:ascii="Calibri"/>
                <w:i/>
                <w:lang w:val="it-IT"/>
              </w:rPr>
              <w:t xml:space="preserve"> </w:t>
            </w:r>
            <w:r w:rsidRPr="00901D99">
              <w:rPr>
                <w:rFonts w:ascii="Calibri"/>
                <w:i/>
                <w:spacing w:val="-1"/>
                <w:lang w:val="it-IT"/>
              </w:rPr>
              <w:t>presente/assente,</w:t>
            </w:r>
            <w:r w:rsidRPr="00901D99">
              <w:rPr>
                <w:rFonts w:ascii="Calibri"/>
                <w:i/>
                <w:spacing w:val="-2"/>
                <w:lang w:val="it-IT"/>
              </w:rPr>
              <w:t xml:space="preserve"> </w:t>
            </w:r>
            <w:r w:rsidRPr="00901D99">
              <w:rPr>
                <w:rFonts w:ascii="Calibri"/>
                <w:i/>
                <w:spacing w:val="-1"/>
                <w:lang w:val="it-IT"/>
              </w:rPr>
              <w:t>ecc.)</w:t>
            </w:r>
          </w:p>
        </w:tc>
      </w:tr>
      <w:tr w:rsidR="001759FE" w:rsidRPr="008F662E" w14:paraId="7AA8F4A2" w14:textId="77777777" w:rsidTr="00A24092">
        <w:trPr>
          <w:trHeight w:hRule="exact" w:val="558"/>
        </w:trPr>
        <w:tc>
          <w:tcPr>
            <w:tcW w:w="3122" w:type="dxa"/>
            <w:tcBorders>
              <w:top w:val="single" w:sz="5" w:space="0" w:color="000000"/>
              <w:left w:val="single" w:sz="5" w:space="0" w:color="000000"/>
              <w:bottom w:val="single" w:sz="5" w:space="0" w:color="000000"/>
              <w:right w:val="single" w:sz="5" w:space="0" w:color="000000"/>
            </w:tcBorders>
          </w:tcPr>
          <w:p w14:paraId="315B2821" w14:textId="77777777" w:rsidR="001759FE" w:rsidRPr="00901D99" w:rsidRDefault="007C7A93">
            <w:pPr>
              <w:pStyle w:val="TableParagraph"/>
              <w:spacing w:before="130"/>
              <w:ind w:left="102"/>
              <w:rPr>
                <w:rFonts w:ascii="Calibri" w:eastAsia="Calibri" w:hAnsi="Calibri" w:cs="Calibri"/>
                <w:lang w:val="it-IT"/>
              </w:rPr>
            </w:pPr>
            <w:r w:rsidRPr="00901D99">
              <w:rPr>
                <w:rFonts w:ascii="Calibri" w:hAnsi="Calibri"/>
                <w:lang w:val="it-IT"/>
              </w:rPr>
              <w:t>Attività</w:t>
            </w:r>
            <w:r w:rsidRPr="00901D99">
              <w:rPr>
                <w:rFonts w:ascii="Calibri" w:hAnsi="Calibri"/>
                <w:spacing w:val="-3"/>
                <w:lang w:val="it-IT"/>
              </w:rPr>
              <w:t xml:space="preserve"> </w:t>
            </w:r>
            <w:r w:rsidRPr="00901D99">
              <w:rPr>
                <w:rFonts w:ascii="Calibri" w:hAnsi="Calibri"/>
                <w:spacing w:val="-1"/>
                <w:lang w:val="it-IT"/>
              </w:rPr>
              <w:t>previste</w:t>
            </w:r>
          </w:p>
        </w:tc>
        <w:tc>
          <w:tcPr>
            <w:tcW w:w="10202" w:type="dxa"/>
            <w:tcBorders>
              <w:top w:val="single" w:sz="5" w:space="0" w:color="000000"/>
              <w:left w:val="single" w:sz="5" w:space="0" w:color="000000"/>
              <w:bottom w:val="single" w:sz="5" w:space="0" w:color="000000"/>
              <w:right w:val="single" w:sz="5" w:space="0" w:color="000000"/>
            </w:tcBorders>
          </w:tcPr>
          <w:p w14:paraId="111F5913" w14:textId="77777777" w:rsidR="001759FE" w:rsidRPr="00901D99" w:rsidRDefault="007C7A93">
            <w:pPr>
              <w:pStyle w:val="TableParagraph"/>
              <w:ind w:left="102" w:right="99"/>
              <w:rPr>
                <w:rFonts w:ascii="Calibri" w:eastAsia="Calibri" w:hAnsi="Calibri" w:cs="Calibri"/>
                <w:lang w:val="it-IT"/>
              </w:rPr>
            </w:pPr>
            <w:r w:rsidRPr="00901D99">
              <w:rPr>
                <w:rFonts w:ascii="Calibri" w:hAnsi="Calibri"/>
                <w:i/>
                <w:spacing w:val="-1"/>
                <w:lang w:val="it-IT"/>
              </w:rPr>
              <w:t>Descrizione</w:t>
            </w:r>
            <w:r w:rsidRPr="00901D99">
              <w:rPr>
                <w:rFonts w:ascii="Calibri" w:hAnsi="Calibri"/>
                <w:i/>
                <w:spacing w:val="13"/>
                <w:lang w:val="it-IT"/>
              </w:rPr>
              <w:t xml:space="preserve"> </w:t>
            </w:r>
            <w:r w:rsidRPr="00901D99">
              <w:rPr>
                <w:rFonts w:ascii="Calibri" w:hAnsi="Calibri"/>
                <w:i/>
                <w:spacing w:val="-1"/>
                <w:lang w:val="it-IT"/>
              </w:rPr>
              <w:t>accurata,</w:t>
            </w:r>
            <w:r w:rsidRPr="00901D99">
              <w:rPr>
                <w:rFonts w:ascii="Calibri" w:hAnsi="Calibri"/>
                <w:i/>
                <w:lang w:val="it-IT"/>
              </w:rPr>
              <w:t xml:space="preserve"> ma </w:t>
            </w:r>
            <w:r w:rsidRPr="00901D99">
              <w:rPr>
                <w:rFonts w:ascii="Calibri" w:hAnsi="Calibri"/>
                <w:i/>
                <w:spacing w:val="-1"/>
                <w:lang w:val="it-IT"/>
              </w:rPr>
              <w:t>sintetica,</w:t>
            </w:r>
            <w:r w:rsidRPr="00901D99">
              <w:rPr>
                <w:rFonts w:ascii="Calibri" w:hAnsi="Calibri"/>
                <w:i/>
                <w:spacing w:val="13"/>
                <w:lang w:val="it-IT"/>
              </w:rPr>
              <w:t xml:space="preserve"> </w:t>
            </w:r>
            <w:r w:rsidRPr="00901D99">
              <w:rPr>
                <w:rFonts w:ascii="Calibri" w:hAnsi="Calibri"/>
                <w:i/>
                <w:spacing w:val="-1"/>
                <w:lang w:val="it-IT"/>
              </w:rPr>
              <w:t>delle</w:t>
            </w:r>
            <w:r w:rsidRPr="00901D99">
              <w:rPr>
                <w:rFonts w:ascii="Calibri" w:hAnsi="Calibri"/>
                <w:i/>
                <w:lang w:val="it-IT"/>
              </w:rPr>
              <w:t xml:space="preserve"> </w:t>
            </w:r>
            <w:r w:rsidRPr="00901D99">
              <w:rPr>
                <w:rFonts w:ascii="Calibri" w:hAnsi="Calibri"/>
                <w:i/>
                <w:spacing w:val="-1"/>
                <w:lang w:val="it-IT"/>
              </w:rPr>
              <w:t>attività</w:t>
            </w:r>
            <w:r w:rsidR="00C623AF">
              <w:rPr>
                <w:rFonts w:ascii="Calibri" w:hAnsi="Calibri"/>
                <w:i/>
                <w:spacing w:val="-1"/>
                <w:lang w:val="it-IT"/>
              </w:rPr>
              <w:t xml:space="preserve"> </w:t>
            </w:r>
            <w:r w:rsidR="00C623AF">
              <w:rPr>
                <w:rFonts w:ascii="Calibri" w:hAnsi="Calibri"/>
                <w:i/>
                <w:lang w:val="it-IT"/>
              </w:rPr>
              <w:t>c</w:t>
            </w:r>
            <w:r w:rsidRPr="00901D99">
              <w:rPr>
                <w:rFonts w:ascii="Calibri" w:hAnsi="Calibri"/>
                <w:i/>
                <w:spacing w:val="-2"/>
                <w:lang w:val="it-IT"/>
              </w:rPr>
              <w:t>he</w:t>
            </w:r>
            <w:r w:rsidRPr="00901D99">
              <w:rPr>
                <w:rFonts w:ascii="Calibri" w:hAnsi="Calibri"/>
                <w:i/>
                <w:spacing w:val="13"/>
                <w:lang w:val="it-IT"/>
              </w:rPr>
              <w:t xml:space="preserve"> </w:t>
            </w:r>
            <w:r w:rsidRPr="00901D99">
              <w:rPr>
                <w:rFonts w:ascii="Calibri" w:hAnsi="Calibri"/>
                <w:i/>
                <w:lang w:val="it-IT"/>
              </w:rPr>
              <w:t xml:space="preserve">ci </w:t>
            </w:r>
            <w:r w:rsidRPr="00901D99">
              <w:rPr>
                <w:rFonts w:ascii="Calibri" w:hAnsi="Calibri"/>
                <w:i/>
                <w:spacing w:val="-1"/>
                <w:lang w:val="it-IT"/>
              </w:rPr>
              <w:t>si</w:t>
            </w:r>
            <w:r w:rsidRPr="00901D99">
              <w:rPr>
                <w:rFonts w:ascii="Calibri" w:hAnsi="Calibri"/>
                <w:i/>
                <w:spacing w:val="13"/>
                <w:lang w:val="it-IT"/>
              </w:rPr>
              <w:t xml:space="preserve"> </w:t>
            </w:r>
            <w:r w:rsidRPr="00901D99">
              <w:rPr>
                <w:rFonts w:ascii="Calibri" w:hAnsi="Calibri"/>
                <w:i/>
                <w:spacing w:val="-2"/>
                <w:lang w:val="it-IT"/>
              </w:rPr>
              <w:t>propone</w:t>
            </w:r>
            <w:r w:rsidRPr="00901D99">
              <w:rPr>
                <w:rFonts w:ascii="Calibri" w:hAnsi="Calibri"/>
                <w:i/>
                <w:spacing w:val="13"/>
                <w:lang w:val="it-IT"/>
              </w:rPr>
              <w:t xml:space="preserve"> </w:t>
            </w:r>
            <w:r w:rsidRPr="00901D99">
              <w:rPr>
                <w:rFonts w:ascii="Calibri" w:hAnsi="Calibri"/>
                <w:i/>
                <w:spacing w:val="-1"/>
                <w:lang w:val="it-IT"/>
              </w:rPr>
              <w:t>di</w:t>
            </w:r>
            <w:r w:rsidR="00C12E4E">
              <w:rPr>
                <w:rFonts w:ascii="Calibri" w:hAnsi="Calibri"/>
                <w:i/>
                <w:spacing w:val="47"/>
                <w:lang w:val="it-IT"/>
              </w:rPr>
              <w:t xml:space="preserve"> </w:t>
            </w:r>
            <w:r w:rsidRPr="00901D99">
              <w:rPr>
                <w:rFonts w:ascii="Calibri" w:hAnsi="Calibri"/>
                <w:i/>
                <w:spacing w:val="-1"/>
                <w:lang w:val="it-IT"/>
              </w:rPr>
              <w:t>svolgere.</w:t>
            </w:r>
          </w:p>
        </w:tc>
      </w:tr>
      <w:tr w:rsidR="001759FE" w:rsidRPr="008F662E" w14:paraId="4A1FCE7A" w14:textId="77777777" w:rsidTr="00A24092">
        <w:trPr>
          <w:trHeight w:hRule="exact" w:val="559"/>
        </w:trPr>
        <w:tc>
          <w:tcPr>
            <w:tcW w:w="3122" w:type="dxa"/>
            <w:tcBorders>
              <w:top w:val="single" w:sz="5" w:space="0" w:color="000000"/>
              <w:left w:val="single" w:sz="5" w:space="0" w:color="000000"/>
              <w:bottom w:val="single" w:sz="5" w:space="0" w:color="000000"/>
              <w:right w:val="single" w:sz="5" w:space="0" w:color="000000"/>
            </w:tcBorders>
          </w:tcPr>
          <w:p w14:paraId="3EBDD6AC" w14:textId="77777777" w:rsidR="001759FE" w:rsidRPr="00901D99" w:rsidRDefault="007C7A93">
            <w:pPr>
              <w:pStyle w:val="TableParagraph"/>
              <w:spacing w:before="130"/>
              <w:ind w:left="102"/>
              <w:rPr>
                <w:rFonts w:ascii="Calibri" w:eastAsia="Calibri" w:hAnsi="Calibri" w:cs="Calibri"/>
                <w:lang w:val="it-IT"/>
              </w:rPr>
            </w:pPr>
            <w:r w:rsidRPr="00901D99">
              <w:rPr>
                <w:rFonts w:ascii="Calibri"/>
                <w:spacing w:val="-1"/>
                <w:lang w:val="it-IT"/>
              </w:rPr>
              <w:t>Risorse</w:t>
            </w:r>
            <w:r w:rsidRPr="00901D99">
              <w:rPr>
                <w:rFonts w:ascii="Calibri"/>
                <w:lang w:val="it-IT"/>
              </w:rPr>
              <w:t xml:space="preserve"> </w:t>
            </w:r>
            <w:r w:rsidRPr="00901D99">
              <w:rPr>
                <w:rFonts w:ascii="Calibri"/>
                <w:spacing w:val="-1"/>
                <w:lang w:val="it-IT"/>
              </w:rPr>
              <w:t>finanziarie</w:t>
            </w:r>
            <w:r w:rsidRPr="00901D99">
              <w:rPr>
                <w:rFonts w:ascii="Calibri"/>
                <w:lang w:val="it-IT"/>
              </w:rPr>
              <w:t xml:space="preserve"> </w:t>
            </w:r>
            <w:r w:rsidRPr="00901D99">
              <w:rPr>
                <w:rFonts w:ascii="Calibri"/>
                <w:spacing w:val="-1"/>
                <w:lang w:val="it-IT"/>
              </w:rPr>
              <w:t>necessarie</w:t>
            </w:r>
          </w:p>
        </w:tc>
        <w:tc>
          <w:tcPr>
            <w:tcW w:w="10202" w:type="dxa"/>
            <w:tcBorders>
              <w:top w:val="single" w:sz="5" w:space="0" w:color="000000"/>
              <w:left w:val="single" w:sz="5" w:space="0" w:color="000000"/>
              <w:bottom w:val="single" w:sz="5" w:space="0" w:color="000000"/>
              <w:right w:val="single" w:sz="5" w:space="0" w:color="000000"/>
            </w:tcBorders>
          </w:tcPr>
          <w:p w14:paraId="13E16D03" w14:textId="77777777" w:rsidR="001759FE" w:rsidRPr="00901D99" w:rsidRDefault="007C7A93">
            <w:pPr>
              <w:pStyle w:val="TableParagraph"/>
              <w:ind w:left="102" w:right="100"/>
              <w:rPr>
                <w:rFonts w:ascii="Calibri" w:eastAsia="Calibri" w:hAnsi="Calibri" w:cs="Calibri"/>
                <w:lang w:val="it-IT"/>
              </w:rPr>
            </w:pPr>
            <w:r w:rsidRPr="00901D99">
              <w:rPr>
                <w:rFonts w:ascii="Calibri"/>
                <w:i/>
                <w:spacing w:val="-1"/>
                <w:lang w:val="it-IT"/>
              </w:rPr>
              <w:t>Costi</w:t>
            </w:r>
            <w:r w:rsidRPr="00901D99">
              <w:rPr>
                <w:rFonts w:ascii="Calibri"/>
                <w:i/>
                <w:spacing w:val="24"/>
                <w:lang w:val="it-IT"/>
              </w:rPr>
              <w:t xml:space="preserve"> </w:t>
            </w:r>
            <w:r w:rsidRPr="00901D99">
              <w:rPr>
                <w:rFonts w:ascii="Calibri"/>
                <w:i/>
                <w:spacing w:val="-1"/>
                <w:lang w:val="it-IT"/>
              </w:rPr>
              <w:t>previsti</w:t>
            </w:r>
            <w:r w:rsidRPr="00901D99">
              <w:rPr>
                <w:rFonts w:ascii="Calibri"/>
                <w:i/>
                <w:spacing w:val="24"/>
                <w:lang w:val="it-IT"/>
              </w:rPr>
              <w:t xml:space="preserve"> </w:t>
            </w:r>
            <w:r w:rsidRPr="00901D99">
              <w:rPr>
                <w:rFonts w:ascii="Calibri"/>
                <w:i/>
                <w:spacing w:val="-2"/>
                <w:lang w:val="it-IT"/>
              </w:rPr>
              <w:t>per</w:t>
            </w:r>
            <w:r w:rsidRPr="00901D99">
              <w:rPr>
                <w:rFonts w:ascii="Calibri"/>
                <w:i/>
                <w:spacing w:val="24"/>
                <w:lang w:val="it-IT"/>
              </w:rPr>
              <w:t xml:space="preserve"> </w:t>
            </w:r>
            <w:r w:rsidRPr="00901D99">
              <w:rPr>
                <w:rFonts w:ascii="Calibri"/>
                <w:i/>
                <w:spacing w:val="-1"/>
                <w:lang w:val="it-IT"/>
              </w:rPr>
              <w:t>materiali,</w:t>
            </w:r>
            <w:r w:rsidRPr="00901D99">
              <w:rPr>
                <w:rFonts w:ascii="Calibri"/>
                <w:i/>
                <w:spacing w:val="24"/>
                <w:lang w:val="it-IT"/>
              </w:rPr>
              <w:t xml:space="preserve"> </w:t>
            </w:r>
            <w:r w:rsidRPr="00901D99">
              <w:rPr>
                <w:rFonts w:ascii="Calibri"/>
                <w:i/>
                <w:spacing w:val="-1"/>
                <w:lang w:val="it-IT"/>
              </w:rPr>
              <w:t>viaggi,</w:t>
            </w:r>
            <w:r w:rsidRPr="00901D99">
              <w:rPr>
                <w:rFonts w:ascii="Calibri"/>
                <w:i/>
                <w:spacing w:val="24"/>
                <w:lang w:val="it-IT"/>
              </w:rPr>
              <w:t xml:space="preserve"> </w:t>
            </w:r>
            <w:r w:rsidRPr="00901D99">
              <w:rPr>
                <w:rFonts w:ascii="Calibri"/>
                <w:i/>
                <w:spacing w:val="-1"/>
                <w:lang w:val="it-IT"/>
              </w:rPr>
              <w:t>abbonamenti,</w:t>
            </w:r>
            <w:r w:rsidRPr="00901D99">
              <w:rPr>
                <w:rFonts w:ascii="Calibri"/>
                <w:i/>
                <w:spacing w:val="24"/>
                <w:lang w:val="it-IT"/>
              </w:rPr>
              <w:t xml:space="preserve"> </w:t>
            </w:r>
            <w:r w:rsidRPr="00901D99">
              <w:rPr>
                <w:rFonts w:ascii="Calibri"/>
                <w:i/>
                <w:lang w:val="it-IT"/>
              </w:rPr>
              <w:t>o</w:t>
            </w:r>
            <w:r w:rsidRPr="00901D99">
              <w:rPr>
                <w:rFonts w:ascii="Calibri"/>
                <w:i/>
                <w:spacing w:val="21"/>
                <w:lang w:val="it-IT"/>
              </w:rPr>
              <w:t xml:space="preserve"> </w:t>
            </w:r>
            <w:r w:rsidRPr="00901D99">
              <w:rPr>
                <w:rFonts w:ascii="Calibri"/>
                <w:i/>
                <w:spacing w:val="-2"/>
                <w:lang w:val="it-IT"/>
              </w:rPr>
              <w:t>qualunque</w:t>
            </w:r>
            <w:r w:rsidRPr="00901D99">
              <w:rPr>
                <w:rFonts w:ascii="Calibri"/>
                <w:i/>
                <w:spacing w:val="24"/>
                <w:lang w:val="it-IT"/>
              </w:rPr>
              <w:t xml:space="preserve"> </w:t>
            </w:r>
            <w:r w:rsidRPr="00901D99">
              <w:rPr>
                <w:rFonts w:ascii="Calibri"/>
                <w:i/>
                <w:spacing w:val="-1"/>
                <w:lang w:val="it-IT"/>
              </w:rPr>
              <w:t>altra</w:t>
            </w:r>
            <w:r w:rsidRPr="00901D99">
              <w:rPr>
                <w:rFonts w:ascii="Calibri"/>
                <w:i/>
                <w:spacing w:val="23"/>
                <w:lang w:val="it-IT"/>
              </w:rPr>
              <w:t xml:space="preserve"> </w:t>
            </w:r>
            <w:r w:rsidRPr="00901D99">
              <w:rPr>
                <w:rFonts w:ascii="Calibri"/>
                <w:i/>
                <w:spacing w:val="-2"/>
                <w:lang w:val="it-IT"/>
              </w:rPr>
              <w:t>cosa</w:t>
            </w:r>
            <w:r w:rsidRPr="00901D99">
              <w:rPr>
                <w:rFonts w:ascii="Calibri"/>
                <w:i/>
                <w:spacing w:val="48"/>
                <w:lang w:val="it-IT"/>
              </w:rPr>
              <w:t xml:space="preserve"> </w:t>
            </w:r>
            <w:r w:rsidRPr="00901D99">
              <w:rPr>
                <w:rFonts w:ascii="Calibri"/>
                <w:i/>
                <w:spacing w:val="-1"/>
                <w:lang w:val="it-IT"/>
              </w:rPr>
              <w:t>che</w:t>
            </w:r>
            <w:r w:rsidRPr="00901D99">
              <w:rPr>
                <w:rFonts w:ascii="Calibri"/>
                <w:i/>
                <w:lang w:val="it-IT"/>
              </w:rPr>
              <w:t xml:space="preserve"> </w:t>
            </w:r>
            <w:r w:rsidRPr="00901D99">
              <w:rPr>
                <w:rFonts w:ascii="Calibri"/>
                <w:i/>
                <w:spacing w:val="-1"/>
                <w:lang w:val="it-IT"/>
              </w:rPr>
              <w:t>richieda pagamenti</w:t>
            </w:r>
            <w:r w:rsidRPr="00901D99">
              <w:rPr>
                <w:rFonts w:ascii="Calibri"/>
                <w:i/>
                <w:lang w:val="it-IT"/>
              </w:rPr>
              <w:t xml:space="preserve"> o</w:t>
            </w:r>
            <w:r w:rsidRPr="00901D99">
              <w:rPr>
                <w:rFonts w:ascii="Calibri"/>
                <w:i/>
                <w:spacing w:val="-2"/>
                <w:lang w:val="it-IT"/>
              </w:rPr>
              <w:t xml:space="preserve"> </w:t>
            </w:r>
            <w:r w:rsidRPr="00901D99">
              <w:rPr>
                <w:rFonts w:ascii="Calibri"/>
                <w:i/>
                <w:spacing w:val="-1"/>
                <w:lang w:val="it-IT"/>
              </w:rPr>
              <w:t>rimborsi,</w:t>
            </w:r>
            <w:r w:rsidRPr="00901D99">
              <w:rPr>
                <w:rFonts w:ascii="Calibri"/>
                <w:i/>
                <w:spacing w:val="-3"/>
                <w:lang w:val="it-IT"/>
              </w:rPr>
              <w:t xml:space="preserve"> </w:t>
            </w:r>
            <w:r w:rsidRPr="00901D99">
              <w:rPr>
                <w:rFonts w:ascii="Calibri"/>
                <w:i/>
                <w:spacing w:val="-1"/>
                <w:lang w:val="it-IT"/>
              </w:rPr>
              <w:t>escluse</w:t>
            </w:r>
            <w:r w:rsidRPr="00901D99">
              <w:rPr>
                <w:rFonts w:ascii="Calibri"/>
                <w:i/>
                <w:spacing w:val="-2"/>
                <w:lang w:val="it-IT"/>
              </w:rPr>
              <w:t xml:space="preserve"> </w:t>
            </w:r>
            <w:r w:rsidRPr="00901D99">
              <w:rPr>
                <w:rFonts w:ascii="Calibri"/>
                <w:i/>
                <w:lang w:val="it-IT"/>
              </w:rPr>
              <w:t xml:space="preserve">le </w:t>
            </w:r>
            <w:r w:rsidRPr="00901D99">
              <w:rPr>
                <w:rFonts w:ascii="Calibri"/>
                <w:i/>
                <w:spacing w:val="-2"/>
                <w:lang w:val="it-IT"/>
              </w:rPr>
              <w:t>spese</w:t>
            </w:r>
            <w:r w:rsidRPr="00901D99">
              <w:rPr>
                <w:rFonts w:ascii="Calibri"/>
                <w:i/>
                <w:spacing w:val="1"/>
                <w:lang w:val="it-IT"/>
              </w:rPr>
              <w:t xml:space="preserve"> </w:t>
            </w:r>
            <w:r w:rsidRPr="00901D99">
              <w:rPr>
                <w:rFonts w:ascii="Calibri"/>
                <w:i/>
                <w:spacing w:val="-1"/>
                <w:lang w:val="it-IT"/>
              </w:rPr>
              <w:t>di</w:t>
            </w:r>
            <w:r w:rsidRPr="00901D99">
              <w:rPr>
                <w:rFonts w:ascii="Calibri"/>
                <w:i/>
                <w:spacing w:val="-2"/>
                <w:lang w:val="it-IT"/>
              </w:rPr>
              <w:t xml:space="preserve"> </w:t>
            </w:r>
            <w:r w:rsidRPr="00901D99">
              <w:rPr>
                <w:rFonts w:ascii="Calibri"/>
                <w:i/>
                <w:spacing w:val="-1"/>
                <w:lang w:val="it-IT"/>
              </w:rPr>
              <w:t>personale.</w:t>
            </w:r>
          </w:p>
        </w:tc>
      </w:tr>
      <w:tr w:rsidR="001759FE" w:rsidRPr="008F662E" w14:paraId="63FA7594" w14:textId="77777777" w:rsidTr="00A24092">
        <w:trPr>
          <w:trHeight w:hRule="exact" w:val="1104"/>
        </w:trPr>
        <w:tc>
          <w:tcPr>
            <w:tcW w:w="3122" w:type="dxa"/>
            <w:tcBorders>
              <w:top w:val="single" w:sz="5" w:space="0" w:color="000000"/>
              <w:left w:val="single" w:sz="5" w:space="0" w:color="000000"/>
              <w:bottom w:val="single" w:sz="5" w:space="0" w:color="000000"/>
              <w:right w:val="single" w:sz="5" w:space="0" w:color="000000"/>
            </w:tcBorders>
          </w:tcPr>
          <w:p w14:paraId="4140F59D" w14:textId="77777777" w:rsidR="001759FE" w:rsidRPr="00901D99" w:rsidRDefault="001759FE">
            <w:pPr>
              <w:pStyle w:val="TableParagraph"/>
              <w:rPr>
                <w:rFonts w:ascii="Times New Roman" w:eastAsia="Times New Roman" w:hAnsi="Times New Roman" w:cs="Times New Roman"/>
                <w:lang w:val="it-IT"/>
              </w:rPr>
            </w:pPr>
          </w:p>
          <w:p w14:paraId="741B52F6" w14:textId="77777777" w:rsidR="001759FE" w:rsidRPr="00901D99" w:rsidRDefault="007C7A93">
            <w:pPr>
              <w:pStyle w:val="TableParagraph"/>
              <w:spacing w:before="146"/>
              <w:ind w:left="102"/>
              <w:rPr>
                <w:rFonts w:ascii="Calibri" w:eastAsia="Calibri" w:hAnsi="Calibri" w:cs="Calibri"/>
                <w:lang w:val="it-IT"/>
              </w:rPr>
            </w:pPr>
            <w:r w:rsidRPr="00901D99">
              <w:rPr>
                <w:rFonts w:ascii="Calibri"/>
                <w:spacing w:val="-1"/>
                <w:lang w:val="it-IT"/>
              </w:rPr>
              <w:t>Risorse</w:t>
            </w:r>
            <w:r w:rsidRPr="00901D99">
              <w:rPr>
                <w:rFonts w:ascii="Calibri"/>
                <w:lang w:val="it-IT"/>
              </w:rPr>
              <w:t xml:space="preserve"> </w:t>
            </w:r>
            <w:r w:rsidRPr="00901D99">
              <w:rPr>
                <w:rFonts w:ascii="Calibri"/>
                <w:spacing w:val="-1"/>
                <w:lang w:val="it-IT"/>
              </w:rPr>
              <w:t>umane</w:t>
            </w:r>
          </w:p>
        </w:tc>
        <w:tc>
          <w:tcPr>
            <w:tcW w:w="10202" w:type="dxa"/>
            <w:tcBorders>
              <w:top w:val="single" w:sz="5" w:space="0" w:color="000000"/>
              <w:left w:val="single" w:sz="5" w:space="0" w:color="000000"/>
              <w:bottom w:val="single" w:sz="5" w:space="0" w:color="000000"/>
              <w:right w:val="single" w:sz="5" w:space="0" w:color="000000"/>
            </w:tcBorders>
          </w:tcPr>
          <w:p w14:paraId="574A99C8" w14:textId="77777777" w:rsidR="001759FE" w:rsidRPr="00901D99" w:rsidRDefault="007C7A93">
            <w:pPr>
              <w:pStyle w:val="TableParagraph"/>
              <w:ind w:left="102" w:right="95"/>
              <w:jc w:val="both"/>
              <w:rPr>
                <w:rFonts w:ascii="Calibri" w:eastAsia="Calibri" w:hAnsi="Calibri" w:cs="Calibri"/>
                <w:lang w:val="it-IT"/>
              </w:rPr>
            </w:pPr>
            <w:r w:rsidRPr="00901D99">
              <w:rPr>
                <w:rFonts w:ascii="Calibri" w:eastAsia="Calibri" w:hAnsi="Calibri" w:cs="Calibri"/>
                <w:i/>
                <w:spacing w:val="-1"/>
                <w:lang w:val="it-IT"/>
              </w:rPr>
              <w:t>Indicare</w:t>
            </w:r>
            <w:r w:rsidRPr="00901D99">
              <w:rPr>
                <w:rFonts w:ascii="Calibri" w:eastAsia="Calibri" w:hAnsi="Calibri" w:cs="Calibri"/>
                <w:i/>
                <w:spacing w:val="13"/>
                <w:lang w:val="it-IT"/>
              </w:rPr>
              <w:t xml:space="preserve"> </w:t>
            </w:r>
            <w:r w:rsidRPr="00901D99">
              <w:rPr>
                <w:rFonts w:ascii="Calibri" w:eastAsia="Calibri" w:hAnsi="Calibri" w:cs="Calibri"/>
                <w:i/>
                <w:lang w:val="it-IT"/>
              </w:rPr>
              <w:t>le</w:t>
            </w:r>
            <w:r w:rsidRPr="00901D99">
              <w:rPr>
                <w:rFonts w:ascii="Calibri" w:eastAsia="Calibri" w:hAnsi="Calibri" w:cs="Calibri"/>
                <w:i/>
                <w:spacing w:val="12"/>
                <w:lang w:val="it-IT"/>
              </w:rPr>
              <w:t xml:space="preserve"> </w:t>
            </w:r>
            <w:r w:rsidRPr="00901D99">
              <w:rPr>
                <w:rFonts w:ascii="Calibri" w:eastAsia="Calibri" w:hAnsi="Calibri" w:cs="Calibri"/>
                <w:i/>
                <w:spacing w:val="-1"/>
                <w:lang w:val="it-IT"/>
              </w:rPr>
              <w:t>risorse</w:t>
            </w:r>
            <w:r w:rsidRPr="00901D99">
              <w:rPr>
                <w:rFonts w:ascii="Calibri" w:eastAsia="Calibri" w:hAnsi="Calibri" w:cs="Calibri"/>
                <w:i/>
                <w:spacing w:val="13"/>
                <w:lang w:val="it-IT"/>
              </w:rPr>
              <w:t xml:space="preserve"> </w:t>
            </w:r>
            <w:r w:rsidRPr="00901D99">
              <w:rPr>
                <w:rFonts w:ascii="Calibri" w:eastAsia="Calibri" w:hAnsi="Calibri" w:cs="Calibri"/>
                <w:i/>
                <w:spacing w:val="-1"/>
                <w:lang w:val="it-IT"/>
              </w:rPr>
              <w:t>umane</w:t>
            </w:r>
            <w:r w:rsidRPr="00901D99">
              <w:rPr>
                <w:rFonts w:ascii="Calibri" w:eastAsia="Calibri" w:hAnsi="Calibri" w:cs="Calibri"/>
                <w:i/>
                <w:spacing w:val="12"/>
                <w:lang w:val="it-IT"/>
              </w:rPr>
              <w:t xml:space="preserve"> </w:t>
            </w:r>
            <w:r w:rsidRPr="00901D99">
              <w:rPr>
                <w:rFonts w:ascii="Calibri" w:eastAsia="Calibri" w:hAnsi="Calibri" w:cs="Calibri"/>
                <w:i/>
                <w:spacing w:val="-1"/>
                <w:lang w:val="it-IT"/>
              </w:rPr>
              <w:t>coinvolte,</w:t>
            </w:r>
            <w:r w:rsidRPr="00901D99">
              <w:rPr>
                <w:rFonts w:ascii="Calibri" w:eastAsia="Calibri" w:hAnsi="Calibri" w:cs="Calibri"/>
                <w:i/>
                <w:spacing w:val="14"/>
                <w:lang w:val="it-IT"/>
              </w:rPr>
              <w:t xml:space="preserve"> </w:t>
            </w:r>
            <w:r w:rsidRPr="00901D99">
              <w:rPr>
                <w:rFonts w:ascii="Calibri" w:eastAsia="Calibri" w:hAnsi="Calibri" w:cs="Calibri"/>
                <w:i/>
                <w:spacing w:val="-1"/>
                <w:lang w:val="it-IT"/>
              </w:rPr>
              <w:t>l’area</w:t>
            </w:r>
            <w:r w:rsidRPr="00901D99">
              <w:rPr>
                <w:rFonts w:ascii="Calibri" w:eastAsia="Calibri" w:hAnsi="Calibri" w:cs="Calibri"/>
                <w:i/>
                <w:spacing w:val="11"/>
                <w:lang w:val="it-IT"/>
              </w:rPr>
              <w:t xml:space="preserve"> </w:t>
            </w:r>
            <w:r w:rsidRPr="00901D99">
              <w:rPr>
                <w:rFonts w:ascii="Calibri" w:eastAsia="Calibri" w:hAnsi="Calibri" w:cs="Calibri"/>
                <w:i/>
                <w:spacing w:val="-1"/>
                <w:lang w:val="it-IT"/>
              </w:rPr>
              <w:t>di</w:t>
            </w:r>
            <w:r w:rsidRPr="00901D99">
              <w:rPr>
                <w:rFonts w:ascii="Calibri" w:eastAsia="Calibri" w:hAnsi="Calibri" w:cs="Calibri"/>
                <w:i/>
                <w:spacing w:val="12"/>
                <w:lang w:val="it-IT"/>
              </w:rPr>
              <w:t xml:space="preserve"> </w:t>
            </w:r>
            <w:r w:rsidRPr="00901D99">
              <w:rPr>
                <w:rFonts w:ascii="Calibri" w:eastAsia="Calibri" w:hAnsi="Calibri" w:cs="Calibri"/>
                <w:i/>
                <w:spacing w:val="-1"/>
                <w:lang w:val="it-IT"/>
              </w:rPr>
              <w:t>competenza</w:t>
            </w:r>
            <w:r w:rsidRPr="00901D99">
              <w:rPr>
                <w:rFonts w:ascii="Calibri" w:eastAsia="Calibri" w:hAnsi="Calibri" w:cs="Calibri"/>
                <w:i/>
                <w:spacing w:val="11"/>
                <w:lang w:val="it-IT"/>
              </w:rPr>
              <w:t xml:space="preserve"> </w:t>
            </w:r>
            <w:r w:rsidRPr="00901D99">
              <w:rPr>
                <w:rFonts w:ascii="Calibri" w:eastAsia="Calibri" w:hAnsi="Calibri" w:cs="Calibri"/>
                <w:i/>
                <w:spacing w:val="-1"/>
                <w:lang w:val="it-IT"/>
              </w:rPr>
              <w:t>richiesta</w:t>
            </w:r>
            <w:r w:rsidRPr="00901D99">
              <w:rPr>
                <w:rFonts w:ascii="Calibri" w:eastAsia="Calibri" w:hAnsi="Calibri" w:cs="Calibri"/>
                <w:i/>
                <w:spacing w:val="12"/>
                <w:lang w:val="it-IT"/>
              </w:rPr>
              <w:t xml:space="preserve"> </w:t>
            </w:r>
            <w:r w:rsidRPr="00901D99">
              <w:rPr>
                <w:rFonts w:ascii="Calibri" w:eastAsia="Calibri" w:hAnsi="Calibri" w:cs="Calibri"/>
                <w:i/>
                <w:spacing w:val="-1"/>
                <w:lang w:val="it-IT"/>
              </w:rPr>
              <w:t>(classe</w:t>
            </w:r>
            <w:r w:rsidRPr="00901D99">
              <w:rPr>
                <w:rFonts w:ascii="Calibri" w:eastAsia="Calibri" w:hAnsi="Calibri" w:cs="Calibri"/>
                <w:i/>
                <w:spacing w:val="63"/>
                <w:lang w:val="it-IT"/>
              </w:rPr>
              <w:t xml:space="preserve"> </w:t>
            </w:r>
            <w:r w:rsidRPr="00901D99">
              <w:rPr>
                <w:rFonts w:ascii="Calibri" w:eastAsia="Calibri" w:hAnsi="Calibri" w:cs="Calibri"/>
                <w:i/>
                <w:spacing w:val="-1"/>
                <w:lang w:val="it-IT"/>
              </w:rPr>
              <w:t>di</w:t>
            </w:r>
            <w:r w:rsidRPr="00901D99">
              <w:rPr>
                <w:rFonts w:ascii="Calibri" w:eastAsia="Calibri" w:hAnsi="Calibri" w:cs="Calibri"/>
                <w:i/>
                <w:spacing w:val="36"/>
                <w:lang w:val="it-IT"/>
              </w:rPr>
              <w:t xml:space="preserve"> </w:t>
            </w:r>
            <w:r w:rsidRPr="00901D99">
              <w:rPr>
                <w:rFonts w:ascii="Calibri" w:eastAsia="Calibri" w:hAnsi="Calibri" w:cs="Calibri"/>
                <w:i/>
                <w:spacing w:val="-1"/>
                <w:lang w:val="it-IT"/>
              </w:rPr>
              <w:t>concorso</w:t>
            </w:r>
            <w:r w:rsidRPr="00901D99">
              <w:rPr>
                <w:rFonts w:ascii="Calibri" w:eastAsia="Calibri" w:hAnsi="Calibri" w:cs="Calibri"/>
                <w:i/>
                <w:spacing w:val="37"/>
                <w:lang w:val="it-IT"/>
              </w:rPr>
              <w:t xml:space="preserve"> </w:t>
            </w:r>
            <w:r w:rsidRPr="00901D99">
              <w:rPr>
                <w:rFonts w:ascii="Calibri" w:eastAsia="Calibri" w:hAnsi="Calibri" w:cs="Calibri"/>
                <w:i/>
                <w:lang w:val="it-IT"/>
              </w:rPr>
              <w:t>o</w:t>
            </w:r>
            <w:r w:rsidRPr="00901D99">
              <w:rPr>
                <w:rFonts w:ascii="Calibri" w:eastAsia="Calibri" w:hAnsi="Calibri" w:cs="Calibri"/>
                <w:i/>
                <w:spacing w:val="34"/>
                <w:lang w:val="it-IT"/>
              </w:rPr>
              <w:t xml:space="preserve"> </w:t>
            </w:r>
            <w:r w:rsidRPr="00901D99">
              <w:rPr>
                <w:rFonts w:ascii="Calibri" w:eastAsia="Calibri" w:hAnsi="Calibri" w:cs="Calibri"/>
                <w:i/>
                <w:spacing w:val="-1"/>
                <w:lang w:val="it-IT"/>
              </w:rPr>
              <w:t>simili)</w:t>
            </w:r>
            <w:r w:rsidRPr="00901D99">
              <w:rPr>
                <w:rFonts w:ascii="Calibri" w:eastAsia="Calibri" w:hAnsi="Calibri" w:cs="Calibri"/>
                <w:i/>
                <w:spacing w:val="34"/>
                <w:lang w:val="it-IT"/>
              </w:rPr>
              <w:t xml:space="preserve"> </w:t>
            </w:r>
            <w:r w:rsidRPr="00901D99">
              <w:rPr>
                <w:rFonts w:ascii="Calibri" w:eastAsia="Calibri" w:hAnsi="Calibri" w:cs="Calibri"/>
                <w:i/>
                <w:lang w:val="it-IT"/>
              </w:rPr>
              <w:t>e</w:t>
            </w:r>
            <w:r w:rsidRPr="00901D99">
              <w:rPr>
                <w:rFonts w:ascii="Calibri" w:eastAsia="Calibri" w:hAnsi="Calibri" w:cs="Calibri"/>
                <w:i/>
                <w:spacing w:val="37"/>
                <w:lang w:val="it-IT"/>
              </w:rPr>
              <w:t xml:space="preserve"> </w:t>
            </w:r>
            <w:r w:rsidRPr="00901D99">
              <w:rPr>
                <w:rFonts w:ascii="Calibri" w:eastAsia="Calibri" w:hAnsi="Calibri" w:cs="Calibri"/>
                <w:i/>
                <w:spacing w:val="-2"/>
                <w:lang w:val="it-IT"/>
              </w:rPr>
              <w:t>le</w:t>
            </w:r>
            <w:r w:rsidRPr="00901D99">
              <w:rPr>
                <w:rFonts w:ascii="Calibri" w:eastAsia="Calibri" w:hAnsi="Calibri" w:cs="Calibri"/>
                <w:i/>
                <w:spacing w:val="37"/>
                <w:lang w:val="it-IT"/>
              </w:rPr>
              <w:t xml:space="preserve"> </w:t>
            </w:r>
            <w:r w:rsidRPr="00901D99">
              <w:rPr>
                <w:rFonts w:ascii="Calibri" w:eastAsia="Calibri" w:hAnsi="Calibri" w:cs="Calibri"/>
                <w:i/>
                <w:spacing w:val="-1"/>
                <w:lang w:val="it-IT"/>
              </w:rPr>
              <w:t>ore</w:t>
            </w:r>
            <w:r w:rsidRPr="00901D99">
              <w:rPr>
                <w:rFonts w:ascii="Calibri" w:eastAsia="Calibri" w:hAnsi="Calibri" w:cs="Calibri"/>
                <w:i/>
                <w:spacing w:val="37"/>
                <w:lang w:val="it-IT"/>
              </w:rPr>
              <w:t xml:space="preserve"> </w:t>
            </w:r>
            <w:r w:rsidRPr="00901D99">
              <w:rPr>
                <w:rFonts w:ascii="Calibri" w:eastAsia="Calibri" w:hAnsi="Calibri" w:cs="Calibri"/>
                <w:i/>
                <w:spacing w:val="-1"/>
                <w:lang w:val="it-IT"/>
              </w:rPr>
              <w:t>necessarie</w:t>
            </w:r>
            <w:r w:rsidRPr="00901D99">
              <w:rPr>
                <w:rFonts w:ascii="Calibri" w:eastAsia="Calibri" w:hAnsi="Calibri" w:cs="Calibri"/>
                <w:i/>
                <w:spacing w:val="36"/>
                <w:lang w:val="it-IT"/>
              </w:rPr>
              <w:t xml:space="preserve"> </w:t>
            </w:r>
            <w:r w:rsidRPr="00901D99">
              <w:rPr>
                <w:rFonts w:ascii="Calibri" w:eastAsia="Calibri" w:hAnsi="Calibri" w:cs="Calibri"/>
                <w:i/>
                <w:spacing w:val="-2"/>
                <w:lang w:val="it-IT"/>
              </w:rPr>
              <w:t>per</w:t>
            </w:r>
            <w:r w:rsidRPr="00901D99">
              <w:rPr>
                <w:rFonts w:ascii="Calibri" w:eastAsia="Calibri" w:hAnsi="Calibri" w:cs="Calibri"/>
                <w:i/>
                <w:spacing w:val="36"/>
                <w:lang w:val="it-IT"/>
              </w:rPr>
              <w:t xml:space="preserve"> </w:t>
            </w:r>
            <w:r w:rsidRPr="00901D99">
              <w:rPr>
                <w:rFonts w:ascii="Calibri" w:eastAsia="Calibri" w:hAnsi="Calibri" w:cs="Calibri"/>
                <w:i/>
                <w:lang w:val="it-IT"/>
              </w:rPr>
              <w:t>la</w:t>
            </w:r>
            <w:r w:rsidRPr="00901D99">
              <w:rPr>
                <w:rFonts w:ascii="Calibri" w:eastAsia="Calibri" w:hAnsi="Calibri" w:cs="Calibri"/>
                <w:i/>
                <w:spacing w:val="36"/>
                <w:lang w:val="it-IT"/>
              </w:rPr>
              <w:t xml:space="preserve"> </w:t>
            </w:r>
            <w:r w:rsidRPr="00901D99">
              <w:rPr>
                <w:rFonts w:ascii="Calibri" w:eastAsia="Calibri" w:hAnsi="Calibri" w:cs="Calibri"/>
                <w:i/>
                <w:spacing w:val="-1"/>
                <w:lang w:val="it-IT"/>
              </w:rPr>
              <w:t>realizzazione.</w:t>
            </w:r>
            <w:r w:rsidRPr="00901D99">
              <w:rPr>
                <w:rFonts w:ascii="Calibri" w:eastAsia="Calibri" w:hAnsi="Calibri" w:cs="Calibri"/>
                <w:i/>
                <w:spacing w:val="36"/>
                <w:lang w:val="it-IT"/>
              </w:rPr>
              <w:t xml:space="preserve"> </w:t>
            </w:r>
            <w:r w:rsidRPr="00901D99">
              <w:rPr>
                <w:rFonts w:ascii="Calibri" w:eastAsia="Calibri" w:hAnsi="Calibri" w:cs="Calibri"/>
                <w:i/>
                <w:spacing w:val="-2"/>
                <w:lang w:val="it-IT"/>
              </w:rPr>
              <w:t>Fare</w:t>
            </w:r>
            <w:r w:rsidRPr="00901D99">
              <w:rPr>
                <w:rFonts w:ascii="Calibri" w:eastAsia="Calibri" w:hAnsi="Calibri" w:cs="Calibri"/>
                <w:i/>
                <w:spacing w:val="41"/>
                <w:lang w:val="it-IT"/>
              </w:rPr>
              <w:t xml:space="preserve"> </w:t>
            </w:r>
            <w:r w:rsidRPr="00901D99">
              <w:rPr>
                <w:rFonts w:ascii="Calibri" w:eastAsia="Calibri" w:hAnsi="Calibri" w:cs="Calibri"/>
                <w:i/>
                <w:spacing w:val="-1"/>
                <w:lang w:val="it-IT"/>
              </w:rPr>
              <w:t>particolare</w:t>
            </w:r>
            <w:r w:rsidRPr="00901D99">
              <w:rPr>
                <w:rFonts w:ascii="Calibri" w:eastAsia="Calibri" w:hAnsi="Calibri" w:cs="Calibri"/>
                <w:i/>
                <w:spacing w:val="41"/>
                <w:lang w:val="it-IT"/>
              </w:rPr>
              <w:t xml:space="preserve"> </w:t>
            </w:r>
            <w:r w:rsidRPr="00901D99">
              <w:rPr>
                <w:rFonts w:ascii="Calibri" w:eastAsia="Calibri" w:hAnsi="Calibri" w:cs="Calibri"/>
                <w:i/>
                <w:spacing w:val="-1"/>
                <w:lang w:val="it-IT"/>
              </w:rPr>
              <w:t>attenzione</w:t>
            </w:r>
            <w:r w:rsidRPr="00901D99">
              <w:rPr>
                <w:rFonts w:ascii="Calibri" w:eastAsia="Calibri" w:hAnsi="Calibri" w:cs="Calibri"/>
                <w:i/>
                <w:spacing w:val="42"/>
                <w:lang w:val="it-IT"/>
              </w:rPr>
              <w:t xml:space="preserve"> </w:t>
            </w:r>
            <w:r w:rsidRPr="00901D99">
              <w:rPr>
                <w:rFonts w:ascii="Calibri" w:eastAsia="Calibri" w:hAnsi="Calibri" w:cs="Calibri"/>
                <w:i/>
                <w:spacing w:val="-2"/>
                <w:lang w:val="it-IT"/>
              </w:rPr>
              <w:t>quando</w:t>
            </w:r>
            <w:r w:rsidRPr="00901D99">
              <w:rPr>
                <w:rFonts w:ascii="Calibri" w:eastAsia="Calibri" w:hAnsi="Calibri" w:cs="Calibri"/>
                <w:i/>
                <w:spacing w:val="41"/>
                <w:lang w:val="it-IT"/>
              </w:rPr>
              <w:t xml:space="preserve"> </w:t>
            </w:r>
            <w:r w:rsidRPr="00901D99">
              <w:rPr>
                <w:rFonts w:ascii="Calibri" w:eastAsia="Calibri" w:hAnsi="Calibri" w:cs="Calibri"/>
                <w:i/>
                <w:lang w:val="it-IT"/>
              </w:rPr>
              <w:t>si</w:t>
            </w:r>
            <w:r w:rsidRPr="00901D99">
              <w:rPr>
                <w:rFonts w:ascii="Calibri" w:eastAsia="Calibri" w:hAnsi="Calibri" w:cs="Calibri"/>
                <w:i/>
                <w:spacing w:val="41"/>
                <w:lang w:val="it-IT"/>
              </w:rPr>
              <w:t xml:space="preserve"> </w:t>
            </w:r>
            <w:r w:rsidRPr="00901D99">
              <w:rPr>
                <w:rFonts w:ascii="Calibri" w:eastAsia="Calibri" w:hAnsi="Calibri" w:cs="Calibri"/>
                <w:i/>
                <w:spacing w:val="-1"/>
                <w:lang w:val="it-IT"/>
              </w:rPr>
              <w:t>attinge</w:t>
            </w:r>
            <w:r w:rsidRPr="00901D99">
              <w:rPr>
                <w:rFonts w:ascii="Calibri" w:eastAsia="Calibri" w:hAnsi="Calibri" w:cs="Calibri"/>
                <w:i/>
                <w:spacing w:val="42"/>
                <w:lang w:val="it-IT"/>
              </w:rPr>
              <w:t xml:space="preserve"> </w:t>
            </w:r>
            <w:r w:rsidRPr="00901D99">
              <w:rPr>
                <w:rFonts w:ascii="Calibri" w:eastAsia="Calibri" w:hAnsi="Calibri" w:cs="Calibri"/>
                <w:i/>
                <w:spacing w:val="-1"/>
                <w:lang w:val="it-IT"/>
              </w:rPr>
              <w:t>al</w:t>
            </w:r>
            <w:r w:rsidRPr="00901D99">
              <w:rPr>
                <w:rFonts w:ascii="Calibri" w:eastAsia="Calibri" w:hAnsi="Calibri" w:cs="Calibri"/>
                <w:i/>
                <w:spacing w:val="41"/>
                <w:lang w:val="it-IT"/>
              </w:rPr>
              <w:t xml:space="preserve"> </w:t>
            </w:r>
            <w:r w:rsidRPr="00901D99">
              <w:rPr>
                <w:rFonts w:ascii="Calibri" w:eastAsia="Calibri" w:hAnsi="Calibri" w:cs="Calibri"/>
                <w:i/>
                <w:spacing w:val="-1"/>
                <w:lang w:val="it-IT"/>
              </w:rPr>
              <w:t>budget</w:t>
            </w:r>
            <w:r w:rsidRPr="00901D99">
              <w:rPr>
                <w:rFonts w:ascii="Calibri" w:eastAsia="Calibri" w:hAnsi="Calibri" w:cs="Calibri"/>
                <w:i/>
                <w:spacing w:val="42"/>
                <w:lang w:val="it-IT"/>
              </w:rPr>
              <w:t xml:space="preserve"> </w:t>
            </w:r>
            <w:r w:rsidRPr="00901D99">
              <w:rPr>
                <w:rFonts w:ascii="Calibri" w:eastAsia="Calibri" w:hAnsi="Calibri" w:cs="Calibri"/>
                <w:i/>
                <w:spacing w:val="-1"/>
                <w:lang w:val="it-IT"/>
              </w:rPr>
              <w:t>dell’organico</w:t>
            </w:r>
            <w:r w:rsidRPr="00901D99">
              <w:rPr>
                <w:rFonts w:ascii="Calibri" w:eastAsia="Calibri" w:hAnsi="Calibri" w:cs="Calibri"/>
                <w:i/>
                <w:spacing w:val="40"/>
                <w:lang w:val="it-IT"/>
              </w:rPr>
              <w:t xml:space="preserve"> </w:t>
            </w:r>
            <w:r w:rsidRPr="00901D99">
              <w:rPr>
                <w:rFonts w:ascii="Calibri" w:eastAsia="Calibri" w:hAnsi="Calibri" w:cs="Calibri"/>
                <w:i/>
                <w:spacing w:val="-1"/>
                <w:lang w:val="it-IT"/>
              </w:rPr>
              <w:t>di</w:t>
            </w:r>
            <w:r w:rsidRPr="00901D99">
              <w:rPr>
                <w:rFonts w:ascii="Calibri" w:eastAsia="Calibri" w:hAnsi="Calibri" w:cs="Calibri"/>
                <w:i/>
                <w:spacing w:val="61"/>
                <w:lang w:val="it-IT"/>
              </w:rPr>
              <w:t xml:space="preserve"> </w:t>
            </w:r>
            <w:r w:rsidRPr="00901D99">
              <w:rPr>
                <w:rFonts w:ascii="Calibri" w:eastAsia="Calibri" w:hAnsi="Calibri" w:cs="Calibri"/>
                <w:i/>
                <w:spacing w:val="-1"/>
                <w:lang w:val="it-IT"/>
              </w:rPr>
              <w:t>potenziamento:</w:t>
            </w:r>
            <w:r w:rsidRPr="00901D99">
              <w:rPr>
                <w:rFonts w:ascii="Calibri" w:eastAsia="Calibri" w:hAnsi="Calibri" w:cs="Calibri"/>
                <w:i/>
                <w:lang w:val="it-IT"/>
              </w:rPr>
              <w:t xml:space="preserve"> </w:t>
            </w:r>
            <w:r w:rsidRPr="00901D99">
              <w:rPr>
                <w:rFonts w:ascii="Calibri" w:eastAsia="Calibri" w:hAnsi="Calibri" w:cs="Calibri"/>
                <w:i/>
                <w:spacing w:val="-1"/>
                <w:lang w:val="it-IT"/>
              </w:rPr>
              <w:t>non</w:t>
            </w:r>
            <w:r w:rsidRPr="00901D99">
              <w:rPr>
                <w:rFonts w:ascii="Calibri" w:eastAsia="Calibri" w:hAnsi="Calibri" w:cs="Calibri"/>
                <w:i/>
                <w:spacing w:val="-3"/>
                <w:lang w:val="it-IT"/>
              </w:rPr>
              <w:t xml:space="preserve"> </w:t>
            </w:r>
            <w:r w:rsidRPr="00901D99">
              <w:rPr>
                <w:rFonts w:ascii="Calibri" w:eastAsia="Calibri" w:hAnsi="Calibri" w:cs="Calibri"/>
                <w:i/>
                <w:spacing w:val="-2"/>
                <w:lang w:val="it-IT"/>
              </w:rPr>
              <w:t>sforare</w:t>
            </w:r>
            <w:r w:rsidRPr="00901D99">
              <w:rPr>
                <w:rFonts w:ascii="Calibri" w:eastAsia="Calibri" w:hAnsi="Calibri" w:cs="Calibri"/>
                <w:i/>
                <w:lang w:val="it-IT"/>
              </w:rPr>
              <w:t xml:space="preserve"> la </w:t>
            </w:r>
            <w:r w:rsidRPr="00901D99">
              <w:rPr>
                <w:rFonts w:ascii="Calibri" w:eastAsia="Calibri" w:hAnsi="Calibri" w:cs="Calibri"/>
                <w:i/>
                <w:spacing w:val="-1"/>
                <w:lang w:val="it-IT"/>
              </w:rPr>
              <w:t>disponibilità complessiva</w:t>
            </w:r>
          </w:p>
        </w:tc>
      </w:tr>
      <w:tr w:rsidR="001759FE" w:rsidRPr="008F662E" w14:paraId="18A45F34" w14:textId="77777777" w:rsidTr="00A24092">
        <w:trPr>
          <w:trHeight w:hRule="exact" w:val="445"/>
        </w:trPr>
        <w:tc>
          <w:tcPr>
            <w:tcW w:w="3122" w:type="dxa"/>
            <w:tcBorders>
              <w:top w:val="single" w:sz="5" w:space="0" w:color="000000"/>
              <w:left w:val="single" w:sz="5" w:space="0" w:color="000000"/>
              <w:bottom w:val="single" w:sz="5" w:space="0" w:color="000000"/>
              <w:right w:val="single" w:sz="5" w:space="0" w:color="000000"/>
            </w:tcBorders>
          </w:tcPr>
          <w:p w14:paraId="1A7DAC7F" w14:textId="77777777" w:rsidR="001759FE" w:rsidRPr="00901D99" w:rsidRDefault="007C7A93">
            <w:pPr>
              <w:pStyle w:val="TableParagraph"/>
              <w:spacing w:before="75"/>
              <w:ind w:left="102"/>
              <w:rPr>
                <w:rFonts w:ascii="Calibri" w:eastAsia="Calibri" w:hAnsi="Calibri" w:cs="Calibri"/>
                <w:lang w:val="it-IT"/>
              </w:rPr>
            </w:pPr>
            <w:r w:rsidRPr="00901D99">
              <w:rPr>
                <w:rFonts w:ascii="Calibri"/>
                <w:spacing w:val="-1"/>
                <w:lang w:val="it-IT"/>
              </w:rPr>
              <w:t>Altre</w:t>
            </w:r>
            <w:r w:rsidRPr="00901D99">
              <w:rPr>
                <w:rFonts w:ascii="Calibri"/>
                <w:spacing w:val="1"/>
                <w:lang w:val="it-IT"/>
              </w:rPr>
              <w:t xml:space="preserve"> </w:t>
            </w:r>
            <w:r w:rsidRPr="00901D99">
              <w:rPr>
                <w:rFonts w:ascii="Calibri"/>
                <w:spacing w:val="-1"/>
                <w:lang w:val="it-IT"/>
              </w:rPr>
              <w:t>risorse</w:t>
            </w:r>
            <w:r w:rsidRPr="00901D99">
              <w:rPr>
                <w:rFonts w:ascii="Calibri"/>
                <w:spacing w:val="-3"/>
                <w:lang w:val="it-IT"/>
              </w:rPr>
              <w:t xml:space="preserve"> </w:t>
            </w:r>
            <w:r w:rsidRPr="00901D99">
              <w:rPr>
                <w:rFonts w:ascii="Calibri"/>
                <w:spacing w:val="-1"/>
                <w:lang w:val="it-IT"/>
              </w:rPr>
              <w:t>necessarie</w:t>
            </w:r>
          </w:p>
        </w:tc>
        <w:tc>
          <w:tcPr>
            <w:tcW w:w="10202" w:type="dxa"/>
            <w:tcBorders>
              <w:top w:val="single" w:sz="5" w:space="0" w:color="000000"/>
              <w:left w:val="single" w:sz="5" w:space="0" w:color="000000"/>
              <w:bottom w:val="single" w:sz="5" w:space="0" w:color="000000"/>
              <w:right w:val="single" w:sz="5" w:space="0" w:color="000000"/>
            </w:tcBorders>
          </w:tcPr>
          <w:p w14:paraId="624F5608" w14:textId="77777777" w:rsidR="001759FE" w:rsidRPr="00901D99" w:rsidRDefault="007C7A93">
            <w:pPr>
              <w:pStyle w:val="TableParagraph"/>
              <w:spacing w:before="75"/>
              <w:ind w:left="102"/>
              <w:rPr>
                <w:rFonts w:ascii="Calibri" w:eastAsia="Calibri" w:hAnsi="Calibri" w:cs="Calibri"/>
                <w:lang w:val="it-IT"/>
              </w:rPr>
            </w:pPr>
            <w:r w:rsidRPr="00901D99">
              <w:rPr>
                <w:rFonts w:ascii="Calibri" w:eastAsia="Calibri" w:hAnsi="Calibri" w:cs="Calibri"/>
                <w:i/>
                <w:spacing w:val="-1"/>
                <w:lang w:val="it-IT"/>
              </w:rPr>
              <w:t>Altre</w:t>
            </w:r>
            <w:r w:rsidRPr="00901D99">
              <w:rPr>
                <w:rFonts w:ascii="Calibri" w:eastAsia="Calibri" w:hAnsi="Calibri" w:cs="Calibri"/>
                <w:i/>
                <w:spacing w:val="-2"/>
                <w:lang w:val="it-IT"/>
              </w:rPr>
              <w:t xml:space="preserve"> </w:t>
            </w:r>
            <w:r w:rsidRPr="00901D99">
              <w:rPr>
                <w:rFonts w:ascii="Calibri" w:eastAsia="Calibri" w:hAnsi="Calibri" w:cs="Calibri"/>
                <w:i/>
                <w:spacing w:val="-1"/>
                <w:lang w:val="it-IT"/>
              </w:rPr>
              <w:t>risorse</w:t>
            </w:r>
            <w:r w:rsidRPr="00901D99">
              <w:rPr>
                <w:rFonts w:ascii="Calibri" w:eastAsia="Calibri" w:hAnsi="Calibri" w:cs="Calibri"/>
                <w:i/>
                <w:spacing w:val="-2"/>
                <w:lang w:val="it-IT"/>
              </w:rPr>
              <w:t xml:space="preserve"> </w:t>
            </w:r>
            <w:r w:rsidRPr="00901D99">
              <w:rPr>
                <w:rFonts w:ascii="Calibri" w:eastAsia="Calibri" w:hAnsi="Calibri" w:cs="Calibri"/>
                <w:i/>
                <w:spacing w:val="-1"/>
                <w:lang w:val="it-IT"/>
              </w:rPr>
              <w:t>eventualmente</w:t>
            </w:r>
            <w:r w:rsidRPr="00901D99">
              <w:rPr>
                <w:rFonts w:ascii="Calibri" w:eastAsia="Calibri" w:hAnsi="Calibri" w:cs="Calibri"/>
                <w:i/>
                <w:lang w:val="it-IT"/>
              </w:rPr>
              <w:t xml:space="preserve"> </w:t>
            </w:r>
            <w:r w:rsidRPr="00901D99">
              <w:rPr>
                <w:rFonts w:ascii="Calibri" w:eastAsia="Calibri" w:hAnsi="Calibri" w:cs="Calibri"/>
                <w:i/>
                <w:spacing w:val="-1"/>
                <w:lang w:val="it-IT"/>
              </w:rPr>
              <w:t>necessarie</w:t>
            </w:r>
            <w:r w:rsidRPr="00901D99">
              <w:rPr>
                <w:rFonts w:ascii="Calibri" w:eastAsia="Calibri" w:hAnsi="Calibri" w:cs="Calibri"/>
                <w:i/>
                <w:lang w:val="it-IT"/>
              </w:rPr>
              <w:t xml:space="preserve"> </w:t>
            </w:r>
            <w:r w:rsidRPr="00901D99">
              <w:rPr>
                <w:rFonts w:ascii="Calibri" w:eastAsia="Calibri" w:hAnsi="Calibri" w:cs="Calibri"/>
                <w:i/>
                <w:spacing w:val="-1"/>
                <w:lang w:val="it-IT"/>
              </w:rPr>
              <w:t>(laboratori,</w:t>
            </w:r>
            <w:r w:rsidRPr="00901D99">
              <w:rPr>
                <w:rFonts w:ascii="Calibri" w:eastAsia="Calibri" w:hAnsi="Calibri" w:cs="Calibri"/>
                <w:i/>
                <w:spacing w:val="-3"/>
                <w:lang w:val="it-IT"/>
              </w:rPr>
              <w:t xml:space="preserve"> </w:t>
            </w:r>
            <w:r w:rsidRPr="00901D99">
              <w:rPr>
                <w:rFonts w:ascii="Calibri" w:eastAsia="Calibri" w:hAnsi="Calibri" w:cs="Calibri"/>
                <w:i/>
                <w:lang w:val="it-IT"/>
              </w:rPr>
              <w:t>…)</w:t>
            </w:r>
          </w:p>
        </w:tc>
      </w:tr>
      <w:tr w:rsidR="001759FE" w:rsidRPr="008F662E" w14:paraId="3F9670D6" w14:textId="77777777" w:rsidTr="00A24092">
        <w:trPr>
          <w:trHeight w:hRule="exact" w:val="558"/>
        </w:trPr>
        <w:tc>
          <w:tcPr>
            <w:tcW w:w="3122" w:type="dxa"/>
            <w:tcBorders>
              <w:top w:val="single" w:sz="5" w:space="0" w:color="000000"/>
              <w:left w:val="single" w:sz="5" w:space="0" w:color="000000"/>
              <w:bottom w:val="single" w:sz="5" w:space="0" w:color="000000"/>
              <w:right w:val="single" w:sz="5" w:space="0" w:color="000000"/>
            </w:tcBorders>
          </w:tcPr>
          <w:p w14:paraId="74E50FC0" w14:textId="77777777" w:rsidR="001759FE" w:rsidRPr="00901D99" w:rsidRDefault="007C7A93">
            <w:pPr>
              <w:pStyle w:val="TableParagraph"/>
              <w:spacing w:before="130"/>
              <w:ind w:left="102"/>
              <w:rPr>
                <w:rFonts w:ascii="Calibri" w:eastAsia="Calibri" w:hAnsi="Calibri" w:cs="Calibri"/>
                <w:lang w:val="it-IT"/>
              </w:rPr>
            </w:pPr>
            <w:r w:rsidRPr="00901D99">
              <w:rPr>
                <w:rFonts w:ascii="Calibri"/>
                <w:spacing w:val="-1"/>
                <w:lang w:val="it-IT"/>
              </w:rPr>
              <w:t>Indicatori</w:t>
            </w:r>
            <w:r w:rsidRPr="00901D99">
              <w:rPr>
                <w:rFonts w:ascii="Calibri"/>
                <w:lang w:val="it-IT"/>
              </w:rPr>
              <w:t xml:space="preserve"> </w:t>
            </w:r>
            <w:r w:rsidRPr="00901D99">
              <w:rPr>
                <w:rFonts w:ascii="Calibri"/>
                <w:spacing w:val="-1"/>
                <w:lang w:val="it-IT"/>
              </w:rPr>
              <w:t>utilizzati</w:t>
            </w:r>
          </w:p>
        </w:tc>
        <w:tc>
          <w:tcPr>
            <w:tcW w:w="10202" w:type="dxa"/>
            <w:tcBorders>
              <w:top w:val="single" w:sz="5" w:space="0" w:color="000000"/>
              <w:left w:val="single" w:sz="5" w:space="0" w:color="000000"/>
              <w:bottom w:val="single" w:sz="5" w:space="0" w:color="000000"/>
              <w:right w:val="single" w:sz="5" w:space="0" w:color="000000"/>
            </w:tcBorders>
          </w:tcPr>
          <w:p w14:paraId="129A2BFE" w14:textId="77777777" w:rsidR="001759FE" w:rsidRPr="00901D99" w:rsidRDefault="007C7A93">
            <w:pPr>
              <w:pStyle w:val="TableParagraph"/>
              <w:ind w:left="102" w:right="98"/>
              <w:rPr>
                <w:rFonts w:ascii="Calibri" w:eastAsia="Calibri" w:hAnsi="Calibri" w:cs="Calibri"/>
                <w:lang w:val="it-IT"/>
              </w:rPr>
            </w:pPr>
            <w:r w:rsidRPr="00901D99">
              <w:rPr>
                <w:rFonts w:ascii="Calibri"/>
                <w:i/>
                <w:spacing w:val="-1"/>
                <w:lang w:val="it-IT"/>
              </w:rPr>
              <w:t>Quali</w:t>
            </w:r>
            <w:r w:rsidRPr="00901D99">
              <w:rPr>
                <w:rFonts w:ascii="Calibri"/>
                <w:i/>
                <w:spacing w:val="2"/>
                <w:lang w:val="it-IT"/>
              </w:rPr>
              <w:t xml:space="preserve"> </w:t>
            </w:r>
            <w:r w:rsidRPr="00901D99">
              <w:rPr>
                <w:rFonts w:ascii="Calibri"/>
                <w:i/>
                <w:spacing w:val="-1"/>
                <w:lang w:val="it-IT"/>
              </w:rPr>
              <w:t>indicatori</w:t>
            </w:r>
            <w:r w:rsidRPr="00901D99">
              <w:rPr>
                <w:rFonts w:ascii="Calibri"/>
                <w:i/>
                <w:lang w:val="it-IT"/>
              </w:rPr>
              <w:t xml:space="preserve"> </w:t>
            </w:r>
            <w:r w:rsidRPr="00901D99">
              <w:rPr>
                <w:rFonts w:ascii="Calibri"/>
                <w:i/>
                <w:spacing w:val="-1"/>
                <w:lang w:val="it-IT"/>
              </w:rPr>
              <w:t>si</w:t>
            </w:r>
            <w:r w:rsidRPr="00901D99">
              <w:rPr>
                <w:rFonts w:ascii="Calibri"/>
                <w:i/>
                <w:spacing w:val="3"/>
                <w:lang w:val="it-IT"/>
              </w:rPr>
              <w:t xml:space="preserve"> </w:t>
            </w:r>
            <w:r w:rsidRPr="00901D99">
              <w:rPr>
                <w:rFonts w:ascii="Calibri"/>
                <w:i/>
                <w:spacing w:val="-2"/>
                <w:lang w:val="it-IT"/>
              </w:rPr>
              <w:t>propongono</w:t>
            </w:r>
            <w:r w:rsidRPr="00901D99">
              <w:rPr>
                <w:rFonts w:ascii="Calibri"/>
                <w:i/>
                <w:spacing w:val="2"/>
                <w:lang w:val="it-IT"/>
              </w:rPr>
              <w:t xml:space="preserve"> </w:t>
            </w:r>
            <w:r w:rsidRPr="00901D99">
              <w:rPr>
                <w:rFonts w:ascii="Calibri"/>
                <w:i/>
                <w:spacing w:val="-1"/>
                <w:lang w:val="it-IT"/>
              </w:rPr>
              <w:t>per</w:t>
            </w:r>
            <w:r w:rsidRPr="00901D99">
              <w:rPr>
                <w:rFonts w:ascii="Calibri"/>
                <w:i/>
                <w:spacing w:val="1"/>
                <w:lang w:val="it-IT"/>
              </w:rPr>
              <w:t xml:space="preserve"> </w:t>
            </w:r>
            <w:r w:rsidRPr="00901D99">
              <w:rPr>
                <w:rFonts w:ascii="Calibri"/>
                <w:i/>
                <w:spacing w:val="-1"/>
                <w:lang w:val="it-IT"/>
              </w:rPr>
              <w:t>misurare</w:t>
            </w:r>
            <w:r w:rsidRPr="00901D99">
              <w:rPr>
                <w:rFonts w:ascii="Calibri"/>
                <w:i/>
                <w:spacing w:val="2"/>
                <w:lang w:val="it-IT"/>
              </w:rPr>
              <w:t xml:space="preserve"> </w:t>
            </w:r>
            <w:r w:rsidRPr="00901D99">
              <w:rPr>
                <w:rFonts w:ascii="Calibri"/>
                <w:i/>
                <w:lang w:val="it-IT"/>
              </w:rPr>
              <w:t>il</w:t>
            </w:r>
            <w:r w:rsidRPr="00901D99">
              <w:rPr>
                <w:rFonts w:ascii="Calibri"/>
                <w:i/>
                <w:spacing w:val="-1"/>
                <w:lang w:val="it-IT"/>
              </w:rPr>
              <w:t xml:space="preserve"> livello di</w:t>
            </w:r>
            <w:r w:rsidRPr="00901D99">
              <w:rPr>
                <w:rFonts w:ascii="Calibri"/>
                <w:i/>
                <w:spacing w:val="2"/>
                <w:lang w:val="it-IT"/>
              </w:rPr>
              <w:t xml:space="preserve"> </w:t>
            </w:r>
            <w:r w:rsidRPr="00901D99">
              <w:rPr>
                <w:rFonts w:ascii="Calibri"/>
                <w:i/>
                <w:spacing w:val="-1"/>
                <w:lang w:val="it-IT"/>
              </w:rPr>
              <w:t>raggiungimento dei</w:t>
            </w:r>
            <w:r w:rsidRPr="00901D99">
              <w:rPr>
                <w:rFonts w:ascii="Calibri"/>
                <w:i/>
                <w:spacing w:val="65"/>
                <w:lang w:val="it-IT"/>
              </w:rPr>
              <w:t xml:space="preserve"> </w:t>
            </w:r>
            <w:r w:rsidRPr="00901D99">
              <w:rPr>
                <w:rFonts w:ascii="Calibri"/>
                <w:i/>
                <w:spacing w:val="-1"/>
                <w:lang w:val="it-IT"/>
              </w:rPr>
              <w:t>risultati</w:t>
            </w:r>
            <w:r w:rsidRPr="00901D99">
              <w:rPr>
                <w:rFonts w:ascii="Calibri"/>
                <w:i/>
                <w:lang w:val="it-IT"/>
              </w:rPr>
              <w:t xml:space="preserve"> </w:t>
            </w:r>
            <w:r w:rsidRPr="00901D99">
              <w:rPr>
                <w:rFonts w:ascii="Calibri"/>
                <w:i/>
                <w:spacing w:val="-1"/>
                <w:lang w:val="it-IT"/>
              </w:rPr>
              <w:t>alla fine</w:t>
            </w:r>
            <w:r w:rsidRPr="00901D99">
              <w:rPr>
                <w:rFonts w:ascii="Calibri"/>
                <w:i/>
                <w:spacing w:val="-3"/>
                <w:lang w:val="it-IT"/>
              </w:rPr>
              <w:t xml:space="preserve"> </w:t>
            </w:r>
            <w:r w:rsidRPr="00901D99">
              <w:rPr>
                <w:rFonts w:ascii="Calibri"/>
                <w:i/>
                <w:spacing w:val="-1"/>
                <w:lang w:val="it-IT"/>
              </w:rPr>
              <w:t>del</w:t>
            </w:r>
            <w:r w:rsidRPr="00901D99">
              <w:rPr>
                <w:rFonts w:ascii="Calibri"/>
                <w:i/>
                <w:lang w:val="it-IT"/>
              </w:rPr>
              <w:t xml:space="preserve"> </w:t>
            </w:r>
            <w:r w:rsidRPr="00901D99">
              <w:rPr>
                <w:rFonts w:ascii="Calibri"/>
                <w:i/>
                <w:spacing w:val="-2"/>
                <w:lang w:val="it-IT"/>
              </w:rPr>
              <w:t>processo.</w:t>
            </w:r>
          </w:p>
        </w:tc>
      </w:tr>
      <w:tr w:rsidR="001759FE" w:rsidRPr="008F662E" w14:paraId="618E0F78" w14:textId="77777777" w:rsidTr="00A24092">
        <w:trPr>
          <w:trHeight w:hRule="exact" w:val="558"/>
        </w:trPr>
        <w:tc>
          <w:tcPr>
            <w:tcW w:w="3122" w:type="dxa"/>
            <w:tcBorders>
              <w:top w:val="single" w:sz="5" w:space="0" w:color="000000"/>
              <w:left w:val="single" w:sz="5" w:space="0" w:color="000000"/>
              <w:bottom w:val="single" w:sz="5" w:space="0" w:color="000000"/>
              <w:right w:val="single" w:sz="5" w:space="0" w:color="000000"/>
            </w:tcBorders>
          </w:tcPr>
          <w:p w14:paraId="0973991D" w14:textId="77777777" w:rsidR="001759FE" w:rsidRPr="00901D99" w:rsidRDefault="007C7A93">
            <w:pPr>
              <w:pStyle w:val="TableParagraph"/>
              <w:spacing w:before="130"/>
              <w:ind w:left="102"/>
              <w:rPr>
                <w:rFonts w:ascii="Calibri" w:eastAsia="Calibri" w:hAnsi="Calibri" w:cs="Calibri"/>
                <w:lang w:val="it-IT"/>
              </w:rPr>
            </w:pPr>
            <w:r w:rsidRPr="00901D99">
              <w:rPr>
                <w:rFonts w:ascii="Calibri"/>
                <w:spacing w:val="-1"/>
                <w:lang w:val="it-IT"/>
              </w:rPr>
              <w:t>Stati</w:t>
            </w:r>
            <w:r w:rsidRPr="00901D99">
              <w:rPr>
                <w:rFonts w:ascii="Calibri"/>
                <w:spacing w:val="1"/>
                <w:lang w:val="it-IT"/>
              </w:rPr>
              <w:t xml:space="preserve"> </w:t>
            </w:r>
            <w:r w:rsidRPr="00901D99">
              <w:rPr>
                <w:rFonts w:ascii="Calibri"/>
                <w:spacing w:val="-1"/>
                <w:lang w:val="it-IT"/>
              </w:rPr>
              <w:t>di avanzamento</w:t>
            </w:r>
          </w:p>
        </w:tc>
        <w:tc>
          <w:tcPr>
            <w:tcW w:w="10202" w:type="dxa"/>
            <w:tcBorders>
              <w:top w:val="single" w:sz="5" w:space="0" w:color="000000"/>
              <w:left w:val="single" w:sz="5" w:space="0" w:color="000000"/>
              <w:bottom w:val="single" w:sz="5" w:space="0" w:color="000000"/>
              <w:right w:val="single" w:sz="5" w:space="0" w:color="000000"/>
            </w:tcBorders>
          </w:tcPr>
          <w:p w14:paraId="32C59912" w14:textId="77777777" w:rsidR="001759FE" w:rsidRPr="00901D99" w:rsidRDefault="007C7A93">
            <w:pPr>
              <w:pStyle w:val="TableParagraph"/>
              <w:ind w:left="102" w:right="102"/>
              <w:rPr>
                <w:rFonts w:ascii="Calibri" w:eastAsia="Calibri" w:hAnsi="Calibri" w:cs="Calibri"/>
                <w:lang w:val="it-IT"/>
              </w:rPr>
            </w:pPr>
            <w:r w:rsidRPr="00901D99">
              <w:rPr>
                <w:rFonts w:ascii="Calibri" w:hAnsi="Calibri"/>
                <w:i/>
                <w:lang w:val="it-IT"/>
              </w:rPr>
              <w:t>Se</w:t>
            </w:r>
            <w:r w:rsidRPr="00901D99">
              <w:rPr>
                <w:rFonts w:ascii="Calibri" w:hAnsi="Calibri"/>
                <w:i/>
                <w:spacing w:val="7"/>
                <w:lang w:val="it-IT"/>
              </w:rPr>
              <w:t xml:space="preserve"> </w:t>
            </w:r>
            <w:r w:rsidRPr="00901D99">
              <w:rPr>
                <w:rFonts w:ascii="Calibri" w:hAnsi="Calibri"/>
                <w:i/>
                <w:lang w:val="it-IT"/>
              </w:rPr>
              <w:t>il</w:t>
            </w:r>
            <w:r w:rsidRPr="00901D99">
              <w:rPr>
                <w:rFonts w:ascii="Calibri" w:hAnsi="Calibri"/>
                <w:i/>
                <w:spacing w:val="7"/>
                <w:lang w:val="it-IT"/>
              </w:rPr>
              <w:t xml:space="preserve"> </w:t>
            </w:r>
            <w:r w:rsidRPr="00901D99">
              <w:rPr>
                <w:rFonts w:ascii="Calibri" w:hAnsi="Calibri"/>
                <w:i/>
                <w:spacing w:val="-1"/>
                <w:lang w:val="it-IT"/>
              </w:rPr>
              <w:t>progetto</w:t>
            </w:r>
            <w:r w:rsidRPr="00901D99">
              <w:rPr>
                <w:rFonts w:ascii="Calibri" w:hAnsi="Calibri"/>
                <w:i/>
                <w:spacing w:val="4"/>
                <w:lang w:val="it-IT"/>
              </w:rPr>
              <w:t xml:space="preserve"> </w:t>
            </w:r>
            <w:r w:rsidRPr="00901D99">
              <w:rPr>
                <w:rFonts w:ascii="Calibri" w:hAnsi="Calibri"/>
                <w:i/>
                <w:lang w:val="it-IT"/>
              </w:rPr>
              <w:t>è</w:t>
            </w:r>
            <w:r w:rsidRPr="00901D99">
              <w:rPr>
                <w:rFonts w:ascii="Calibri" w:hAnsi="Calibri"/>
                <w:i/>
                <w:spacing w:val="7"/>
                <w:lang w:val="it-IT"/>
              </w:rPr>
              <w:t xml:space="preserve"> </w:t>
            </w:r>
            <w:r w:rsidRPr="00901D99">
              <w:rPr>
                <w:rFonts w:ascii="Calibri" w:hAnsi="Calibri"/>
                <w:i/>
                <w:spacing w:val="-1"/>
                <w:lang w:val="it-IT"/>
              </w:rPr>
              <w:t>su</w:t>
            </w:r>
            <w:r w:rsidRPr="00901D99">
              <w:rPr>
                <w:rFonts w:ascii="Calibri" w:hAnsi="Calibri"/>
                <w:i/>
                <w:spacing w:val="7"/>
                <w:lang w:val="it-IT"/>
              </w:rPr>
              <w:t xml:space="preserve"> </w:t>
            </w:r>
            <w:r w:rsidRPr="00901D99">
              <w:rPr>
                <w:rFonts w:ascii="Calibri" w:hAnsi="Calibri"/>
                <w:i/>
                <w:spacing w:val="-1"/>
                <w:lang w:val="it-IT"/>
              </w:rPr>
              <w:t>più</w:t>
            </w:r>
            <w:r w:rsidRPr="00901D99">
              <w:rPr>
                <w:rFonts w:ascii="Calibri" w:hAnsi="Calibri"/>
                <w:i/>
                <w:spacing w:val="6"/>
                <w:lang w:val="it-IT"/>
              </w:rPr>
              <w:t xml:space="preserve"> </w:t>
            </w:r>
            <w:r w:rsidRPr="00901D99">
              <w:rPr>
                <w:rFonts w:ascii="Calibri" w:hAnsi="Calibri"/>
                <w:i/>
                <w:spacing w:val="-1"/>
                <w:lang w:val="it-IT"/>
              </w:rPr>
              <w:t>anni,</w:t>
            </w:r>
            <w:r w:rsidRPr="00901D99">
              <w:rPr>
                <w:rFonts w:ascii="Calibri" w:hAnsi="Calibri"/>
                <w:i/>
                <w:spacing w:val="4"/>
                <w:lang w:val="it-IT"/>
              </w:rPr>
              <w:t xml:space="preserve"> </w:t>
            </w:r>
            <w:r w:rsidRPr="00901D99">
              <w:rPr>
                <w:rFonts w:ascii="Calibri" w:hAnsi="Calibri"/>
                <w:i/>
                <w:spacing w:val="-1"/>
                <w:lang w:val="it-IT"/>
              </w:rPr>
              <w:t>indicare</w:t>
            </w:r>
            <w:r w:rsidRPr="00901D99">
              <w:rPr>
                <w:rFonts w:ascii="Calibri" w:hAnsi="Calibri"/>
                <w:i/>
                <w:spacing w:val="7"/>
                <w:lang w:val="it-IT"/>
              </w:rPr>
              <w:t xml:space="preserve"> </w:t>
            </w:r>
            <w:r w:rsidRPr="00901D99">
              <w:rPr>
                <w:rFonts w:ascii="Calibri" w:hAnsi="Calibri"/>
                <w:i/>
                <w:lang w:val="it-IT"/>
              </w:rPr>
              <w:t>il</w:t>
            </w:r>
            <w:r w:rsidRPr="00901D99">
              <w:rPr>
                <w:rFonts w:ascii="Calibri" w:hAnsi="Calibri"/>
                <w:i/>
                <w:spacing w:val="7"/>
                <w:lang w:val="it-IT"/>
              </w:rPr>
              <w:t xml:space="preserve"> </w:t>
            </w:r>
            <w:r w:rsidRPr="00901D99">
              <w:rPr>
                <w:rFonts w:ascii="Calibri" w:hAnsi="Calibri"/>
                <w:i/>
                <w:spacing w:val="-1"/>
                <w:lang w:val="it-IT"/>
              </w:rPr>
              <w:t>punto</w:t>
            </w:r>
            <w:r w:rsidRPr="00901D99">
              <w:rPr>
                <w:rFonts w:ascii="Calibri" w:hAnsi="Calibri"/>
                <w:i/>
                <w:spacing w:val="7"/>
                <w:lang w:val="it-IT"/>
              </w:rPr>
              <w:t xml:space="preserve"> </w:t>
            </w:r>
            <w:r w:rsidRPr="00901D99">
              <w:rPr>
                <w:rFonts w:ascii="Calibri" w:hAnsi="Calibri"/>
                <w:i/>
                <w:spacing w:val="-1"/>
                <w:lang w:val="it-IT"/>
              </w:rPr>
              <w:t>di</w:t>
            </w:r>
            <w:r w:rsidRPr="00901D99">
              <w:rPr>
                <w:rFonts w:ascii="Calibri" w:hAnsi="Calibri"/>
                <w:i/>
                <w:spacing w:val="7"/>
                <w:lang w:val="it-IT"/>
              </w:rPr>
              <w:t xml:space="preserve"> </w:t>
            </w:r>
            <w:r w:rsidRPr="00901D99">
              <w:rPr>
                <w:rFonts w:ascii="Calibri" w:hAnsi="Calibri"/>
                <w:i/>
                <w:spacing w:val="-2"/>
                <w:lang w:val="it-IT"/>
              </w:rPr>
              <w:t>sviluppo</w:t>
            </w:r>
            <w:r w:rsidRPr="00901D99">
              <w:rPr>
                <w:rFonts w:ascii="Calibri" w:hAnsi="Calibri"/>
                <w:i/>
                <w:spacing w:val="7"/>
                <w:lang w:val="it-IT"/>
              </w:rPr>
              <w:t xml:space="preserve"> </w:t>
            </w:r>
            <w:r w:rsidRPr="00901D99">
              <w:rPr>
                <w:rFonts w:ascii="Calibri" w:hAnsi="Calibri"/>
                <w:i/>
                <w:spacing w:val="-1"/>
                <w:lang w:val="it-IT"/>
              </w:rPr>
              <w:t>intermedio</w:t>
            </w:r>
            <w:r w:rsidRPr="00901D99">
              <w:rPr>
                <w:rFonts w:ascii="Calibri" w:hAnsi="Calibri"/>
                <w:i/>
                <w:spacing w:val="6"/>
                <w:lang w:val="it-IT"/>
              </w:rPr>
              <w:t xml:space="preserve"> </w:t>
            </w:r>
            <w:r w:rsidRPr="00901D99">
              <w:rPr>
                <w:rFonts w:ascii="Calibri" w:hAnsi="Calibri"/>
                <w:i/>
                <w:spacing w:val="-1"/>
                <w:lang w:val="it-IT"/>
              </w:rPr>
              <w:t>atteso</w:t>
            </w:r>
            <w:r w:rsidRPr="00901D99">
              <w:rPr>
                <w:rFonts w:ascii="Calibri" w:hAnsi="Calibri"/>
                <w:i/>
                <w:spacing w:val="48"/>
                <w:lang w:val="it-IT"/>
              </w:rPr>
              <w:t xml:space="preserve"> </w:t>
            </w:r>
            <w:r w:rsidRPr="00901D99">
              <w:rPr>
                <w:rFonts w:ascii="Calibri" w:hAnsi="Calibri"/>
                <w:i/>
                <w:spacing w:val="-1"/>
                <w:lang w:val="it-IT"/>
              </w:rPr>
              <w:t>alla fine</w:t>
            </w:r>
            <w:r w:rsidRPr="00901D99">
              <w:rPr>
                <w:rFonts w:ascii="Calibri" w:hAnsi="Calibri"/>
                <w:i/>
                <w:lang w:val="it-IT"/>
              </w:rPr>
              <w:t xml:space="preserve"> </w:t>
            </w:r>
            <w:r w:rsidRPr="00901D99">
              <w:rPr>
                <w:rFonts w:ascii="Calibri" w:hAnsi="Calibri"/>
                <w:i/>
                <w:spacing w:val="-1"/>
                <w:lang w:val="it-IT"/>
              </w:rPr>
              <w:t>di</w:t>
            </w:r>
            <w:r w:rsidRPr="00901D99">
              <w:rPr>
                <w:rFonts w:ascii="Calibri" w:hAnsi="Calibri"/>
                <w:i/>
                <w:lang w:val="it-IT"/>
              </w:rPr>
              <w:t xml:space="preserve"> </w:t>
            </w:r>
            <w:r w:rsidRPr="00901D99">
              <w:rPr>
                <w:rFonts w:ascii="Calibri" w:hAnsi="Calibri"/>
                <w:i/>
                <w:spacing w:val="-1"/>
                <w:lang w:val="it-IT"/>
              </w:rPr>
              <w:t>ciascun anno</w:t>
            </w:r>
          </w:p>
        </w:tc>
      </w:tr>
      <w:tr w:rsidR="001759FE" w:rsidRPr="008F662E" w14:paraId="42BBCA09" w14:textId="77777777" w:rsidTr="00A24092">
        <w:trPr>
          <w:trHeight w:hRule="exact" w:val="442"/>
        </w:trPr>
        <w:tc>
          <w:tcPr>
            <w:tcW w:w="3122" w:type="dxa"/>
            <w:tcBorders>
              <w:top w:val="single" w:sz="5" w:space="0" w:color="000000"/>
              <w:left w:val="single" w:sz="5" w:space="0" w:color="000000"/>
              <w:bottom w:val="single" w:sz="5" w:space="0" w:color="000000"/>
              <w:right w:val="single" w:sz="5" w:space="0" w:color="000000"/>
            </w:tcBorders>
          </w:tcPr>
          <w:p w14:paraId="21F456D2" w14:textId="77777777" w:rsidR="001759FE" w:rsidRPr="00901D99" w:rsidRDefault="007C7A93">
            <w:pPr>
              <w:pStyle w:val="TableParagraph"/>
              <w:spacing w:before="72"/>
              <w:ind w:left="102"/>
              <w:rPr>
                <w:rFonts w:ascii="Calibri" w:eastAsia="Calibri" w:hAnsi="Calibri" w:cs="Calibri"/>
                <w:lang w:val="it-IT"/>
              </w:rPr>
            </w:pPr>
            <w:r w:rsidRPr="00901D99">
              <w:rPr>
                <w:rFonts w:ascii="Calibri"/>
                <w:spacing w:val="-1"/>
                <w:lang w:val="it-IT"/>
              </w:rPr>
              <w:t>Tempi</w:t>
            </w:r>
            <w:r w:rsidRPr="00901D99">
              <w:rPr>
                <w:rFonts w:ascii="Calibri"/>
                <w:spacing w:val="-3"/>
                <w:lang w:val="it-IT"/>
              </w:rPr>
              <w:t xml:space="preserve"> </w:t>
            </w:r>
            <w:r w:rsidRPr="00901D99">
              <w:rPr>
                <w:rFonts w:ascii="Calibri"/>
                <w:lang w:val="it-IT"/>
              </w:rPr>
              <w:t xml:space="preserve">e </w:t>
            </w:r>
            <w:r w:rsidRPr="00901D99">
              <w:rPr>
                <w:rFonts w:ascii="Calibri"/>
                <w:spacing w:val="-1"/>
                <w:lang w:val="it-IT"/>
              </w:rPr>
              <w:t>durata</w:t>
            </w:r>
          </w:p>
        </w:tc>
        <w:tc>
          <w:tcPr>
            <w:tcW w:w="10202" w:type="dxa"/>
            <w:tcBorders>
              <w:top w:val="single" w:sz="5" w:space="0" w:color="000000"/>
              <w:left w:val="single" w:sz="5" w:space="0" w:color="000000"/>
              <w:bottom w:val="single" w:sz="5" w:space="0" w:color="000000"/>
              <w:right w:val="single" w:sz="5" w:space="0" w:color="000000"/>
            </w:tcBorders>
          </w:tcPr>
          <w:p w14:paraId="35B3832B" w14:textId="77777777" w:rsidR="001759FE" w:rsidRPr="00901D99" w:rsidRDefault="007C7A93">
            <w:pPr>
              <w:pStyle w:val="TableParagraph"/>
              <w:spacing w:before="72"/>
              <w:ind w:left="102"/>
              <w:rPr>
                <w:rFonts w:ascii="Calibri" w:eastAsia="Calibri" w:hAnsi="Calibri" w:cs="Calibri"/>
                <w:lang w:val="it-IT"/>
              </w:rPr>
            </w:pPr>
            <w:r w:rsidRPr="00901D99">
              <w:rPr>
                <w:rFonts w:ascii="Calibri"/>
                <w:spacing w:val="-1"/>
                <w:lang w:val="it-IT"/>
              </w:rPr>
              <w:t xml:space="preserve">Indicare </w:t>
            </w:r>
            <w:r w:rsidRPr="00901D99">
              <w:rPr>
                <w:rFonts w:ascii="Calibri"/>
                <w:lang w:val="it-IT"/>
              </w:rPr>
              <w:t xml:space="preserve">il </w:t>
            </w:r>
            <w:r w:rsidRPr="00901D99">
              <w:rPr>
                <w:rFonts w:ascii="Calibri"/>
                <w:spacing w:val="-1"/>
                <w:lang w:val="it-IT"/>
              </w:rPr>
              <w:t>periodo</w:t>
            </w:r>
            <w:r w:rsidRPr="00901D99">
              <w:rPr>
                <w:rFonts w:ascii="Calibri"/>
                <w:spacing w:val="1"/>
                <w:lang w:val="it-IT"/>
              </w:rPr>
              <w:t xml:space="preserve"> </w:t>
            </w:r>
            <w:r w:rsidRPr="00901D99">
              <w:rPr>
                <w:rFonts w:ascii="Calibri"/>
                <w:spacing w:val="-1"/>
                <w:lang w:val="it-IT"/>
              </w:rPr>
              <w:t>di</w:t>
            </w:r>
            <w:r w:rsidRPr="00901D99">
              <w:rPr>
                <w:rFonts w:ascii="Calibri"/>
                <w:spacing w:val="-3"/>
                <w:lang w:val="it-IT"/>
              </w:rPr>
              <w:t xml:space="preserve"> </w:t>
            </w:r>
            <w:r w:rsidRPr="00901D99">
              <w:rPr>
                <w:rFonts w:ascii="Calibri"/>
                <w:spacing w:val="-1"/>
                <w:lang w:val="it-IT"/>
              </w:rPr>
              <w:t xml:space="preserve">svolgimento </w:t>
            </w:r>
            <w:r w:rsidRPr="00901D99">
              <w:rPr>
                <w:rFonts w:ascii="Calibri"/>
                <w:lang w:val="it-IT"/>
              </w:rPr>
              <w:t xml:space="preserve">e la </w:t>
            </w:r>
            <w:r w:rsidRPr="00901D99">
              <w:rPr>
                <w:rFonts w:ascii="Calibri"/>
                <w:spacing w:val="-1"/>
                <w:lang w:val="it-IT"/>
              </w:rPr>
              <w:t>durata</w:t>
            </w:r>
          </w:p>
        </w:tc>
      </w:tr>
    </w:tbl>
    <w:p w14:paraId="394284B3" w14:textId="77777777" w:rsidR="003C050D" w:rsidRDefault="003C050D">
      <w:pPr>
        <w:rPr>
          <w:lang w:val="it-IT"/>
        </w:rPr>
      </w:pPr>
    </w:p>
    <w:p w14:paraId="47E9A12A" w14:textId="77777777" w:rsidR="0094030D" w:rsidRDefault="0094030D">
      <w:pPr>
        <w:rPr>
          <w:lang w:val="it-IT"/>
        </w:rPr>
      </w:pPr>
    </w:p>
    <w:p w14:paraId="68D8B5CD" w14:textId="77777777" w:rsidR="00417CD8" w:rsidRDefault="00417CD8">
      <w:pPr>
        <w:rPr>
          <w:lang w:val="it-IT"/>
        </w:rPr>
      </w:pPr>
      <w:r>
        <w:rPr>
          <w:lang w:val="it-IT"/>
        </w:rPr>
        <w:br w:type="page"/>
      </w:r>
    </w:p>
    <w:p w14:paraId="5CC368BD" w14:textId="7AA7E6BA" w:rsidR="0094030D" w:rsidRDefault="007A4E07" w:rsidP="00CB0C85">
      <w:pPr>
        <w:ind w:left="567"/>
        <w:jc w:val="both"/>
        <w:rPr>
          <w:rFonts w:ascii="Calibri" w:hAnsi="Calibri"/>
          <w:b/>
          <w:bCs/>
          <w:color w:val="FF0000"/>
          <w:spacing w:val="-1"/>
          <w:sz w:val="28"/>
          <w:szCs w:val="28"/>
          <w:lang w:val="it-IT"/>
        </w:rPr>
      </w:pPr>
      <w:r w:rsidRPr="00381AE3">
        <w:rPr>
          <w:rFonts w:ascii="Calibri" w:hAnsi="Calibri"/>
          <w:b/>
          <w:bCs/>
          <w:color w:val="FF0000"/>
          <w:spacing w:val="-1"/>
          <w:sz w:val="28"/>
          <w:szCs w:val="28"/>
          <w:lang w:val="it-IT"/>
        </w:rPr>
        <w:lastRenderedPageBreak/>
        <w:t>Ogni docente sceglierà opportunamente le priorità, i traguardi, gli obiettivi in funzione delle proposte di progetto legate all’ampliamento dell’offerta formativa</w:t>
      </w:r>
      <w:r w:rsidR="0027580D" w:rsidRPr="00381AE3">
        <w:rPr>
          <w:rFonts w:ascii="Calibri" w:hAnsi="Calibri"/>
          <w:b/>
          <w:bCs/>
          <w:color w:val="FF0000"/>
          <w:spacing w:val="-1"/>
          <w:sz w:val="28"/>
          <w:szCs w:val="28"/>
          <w:lang w:val="it-IT"/>
        </w:rPr>
        <w:t>.</w:t>
      </w:r>
      <w:r w:rsidRPr="00381AE3">
        <w:rPr>
          <w:rFonts w:ascii="Calibri" w:hAnsi="Calibri"/>
          <w:b/>
          <w:bCs/>
          <w:color w:val="FF0000"/>
          <w:spacing w:val="-1"/>
          <w:sz w:val="28"/>
          <w:szCs w:val="28"/>
          <w:lang w:val="it-IT"/>
        </w:rPr>
        <w:t xml:space="preserve"> </w:t>
      </w:r>
    </w:p>
    <w:p w14:paraId="164B67C8" w14:textId="65D92105" w:rsidR="00CB0C85" w:rsidRDefault="00CB0C85" w:rsidP="00381AE3">
      <w:pPr>
        <w:ind w:left="709"/>
        <w:jc w:val="both"/>
        <w:rPr>
          <w:rFonts w:ascii="Calibri" w:hAnsi="Calibri"/>
          <w:b/>
          <w:bCs/>
          <w:color w:val="FF0000"/>
          <w:spacing w:val="-1"/>
          <w:sz w:val="28"/>
          <w:szCs w:val="28"/>
          <w:lang w:val="it-IT"/>
        </w:rPr>
      </w:pPr>
    </w:p>
    <w:p w14:paraId="5C086A23" w14:textId="77777777" w:rsidR="00CB0C85" w:rsidRPr="004172AC" w:rsidRDefault="00CB0C85" w:rsidP="00CB0C85">
      <w:pPr>
        <w:ind w:left="567"/>
        <w:jc w:val="both"/>
        <w:rPr>
          <w:rFonts w:ascii="Calibri" w:hAnsi="Calibri"/>
          <w:b/>
          <w:bCs/>
          <w:spacing w:val="-1"/>
          <w:sz w:val="28"/>
          <w:szCs w:val="28"/>
          <w:lang w:val="it-IT"/>
        </w:rPr>
      </w:pPr>
      <w:r w:rsidRPr="004172AC">
        <w:rPr>
          <w:rFonts w:ascii="Calibri" w:hAnsi="Calibri"/>
          <w:b/>
          <w:bCs/>
          <w:spacing w:val="-1"/>
          <w:sz w:val="28"/>
          <w:szCs w:val="28"/>
          <w:lang w:val="it-IT"/>
        </w:rPr>
        <w:t xml:space="preserve">Nota: Per l’anno scolastico 2021- 2022 le prove </w:t>
      </w:r>
      <w:proofErr w:type="spellStart"/>
      <w:r w:rsidRPr="004172AC">
        <w:rPr>
          <w:rFonts w:ascii="Calibri" w:hAnsi="Calibri"/>
          <w:b/>
          <w:bCs/>
          <w:spacing w:val="-1"/>
          <w:sz w:val="28"/>
          <w:szCs w:val="28"/>
          <w:lang w:val="it-IT"/>
        </w:rPr>
        <w:t>INVALSi</w:t>
      </w:r>
      <w:proofErr w:type="spellEnd"/>
      <w:r w:rsidRPr="004172AC">
        <w:rPr>
          <w:rFonts w:ascii="Calibri" w:hAnsi="Calibri"/>
          <w:b/>
          <w:bCs/>
          <w:spacing w:val="-1"/>
          <w:sz w:val="28"/>
          <w:szCs w:val="28"/>
          <w:lang w:val="it-IT"/>
        </w:rPr>
        <w:t xml:space="preserve"> </w:t>
      </w:r>
      <w:r>
        <w:rPr>
          <w:rFonts w:ascii="Calibri" w:hAnsi="Calibri"/>
          <w:b/>
          <w:bCs/>
          <w:spacing w:val="-1"/>
          <w:sz w:val="28"/>
          <w:szCs w:val="28"/>
          <w:lang w:val="it-IT"/>
        </w:rPr>
        <w:t>p</w:t>
      </w:r>
      <w:r w:rsidRPr="004172AC">
        <w:rPr>
          <w:rFonts w:ascii="Calibri" w:hAnsi="Calibri"/>
          <w:b/>
          <w:bCs/>
          <w:spacing w:val="-1"/>
          <w:sz w:val="28"/>
          <w:szCs w:val="28"/>
          <w:lang w:val="it-IT"/>
        </w:rPr>
        <w:t>er le classi V si svolgeranno nel mese di marzo 2022 e per le classi II nel mese di maggio 2022.</w:t>
      </w:r>
    </w:p>
    <w:p w14:paraId="4F9610BF" w14:textId="77777777" w:rsidR="00CD1566" w:rsidRPr="00381AE3" w:rsidRDefault="00CD1566" w:rsidP="00381AE3">
      <w:pPr>
        <w:ind w:left="709"/>
        <w:jc w:val="both"/>
        <w:rPr>
          <w:rFonts w:ascii="Calibri" w:hAnsi="Calibri"/>
          <w:b/>
          <w:bCs/>
          <w:color w:val="FF0000"/>
          <w:spacing w:val="-1"/>
          <w:sz w:val="28"/>
          <w:szCs w:val="28"/>
          <w:lang w:val="it-IT"/>
        </w:rPr>
      </w:pPr>
    </w:p>
    <w:tbl>
      <w:tblPr>
        <w:tblStyle w:val="Grigliatabella"/>
        <w:tblW w:w="15168" w:type="dxa"/>
        <w:tblInd w:w="675" w:type="dxa"/>
        <w:tblLook w:val="04A0" w:firstRow="1" w:lastRow="0" w:firstColumn="1" w:lastColumn="0" w:noHBand="0" w:noVBand="1"/>
      </w:tblPr>
      <w:tblGrid>
        <w:gridCol w:w="2126"/>
        <w:gridCol w:w="2118"/>
        <w:gridCol w:w="1930"/>
        <w:gridCol w:w="2155"/>
        <w:gridCol w:w="3862"/>
        <w:gridCol w:w="2977"/>
      </w:tblGrid>
      <w:tr w:rsidR="000A1EA7" w:rsidRPr="00A00FDD" w14:paraId="706A3CBA" w14:textId="77777777" w:rsidTr="00CB0C85">
        <w:tc>
          <w:tcPr>
            <w:tcW w:w="2126" w:type="dxa"/>
          </w:tcPr>
          <w:p w14:paraId="4B0D536A" w14:textId="77777777" w:rsidR="000A1EA7" w:rsidRPr="00420EAB" w:rsidRDefault="000A1EA7" w:rsidP="00420EAB">
            <w:pPr>
              <w:jc w:val="center"/>
              <w:rPr>
                <w:b/>
                <w:bCs/>
                <w:color w:val="FF0000"/>
                <w:lang w:val="it-IT"/>
              </w:rPr>
            </w:pPr>
            <w:r>
              <w:rPr>
                <w:b/>
                <w:bCs/>
                <w:color w:val="FF0000"/>
                <w:lang w:val="it-IT"/>
              </w:rPr>
              <w:t>PERCORSI/PROGETTI</w:t>
            </w:r>
          </w:p>
        </w:tc>
        <w:tc>
          <w:tcPr>
            <w:tcW w:w="2118" w:type="dxa"/>
          </w:tcPr>
          <w:p w14:paraId="5945F627" w14:textId="77777777" w:rsidR="000A1EA7" w:rsidRPr="00420EAB" w:rsidRDefault="000A1EA7" w:rsidP="00420EAB">
            <w:pPr>
              <w:jc w:val="center"/>
              <w:rPr>
                <w:b/>
                <w:bCs/>
                <w:color w:val="FF0000"/>
                <w:lang w:val="it-IT"/>
              </w:rPr>
            </w:pPr>
            <w:r w:rsidRPr="00420EAB">
              <w:rPr>
                <w:rFonts w:ascii="Calibri" w:hAnsi="Calibri"/>
                <w:b/>
                <w:bCs/>
                <w:color w:val="FF0000"/>
                <w:spacing w:val="-1"/>
                <w:lang w:val="it-IT"/>
              </w:rPr>
              <w:t>Priorità</w:t>
            </w:r>
            <w:r w:rsidRPr="00420EAB">
              <w:rPr>
                <w:rFonts w:ascii="Calibri" w:hAnsi="Calibri"/>
                <w:b/>
                <w:bCs/>
                <w:color w:val="FF0000"/>
                <w:lang w:val="it-IT"/>
              </w:rPr>
              <w:t xml:space="preserve"> cui</w:t>
            </w:r>
            <w:r w:rsidRPr="00420EAB">
              <w:rPr>
                <w:rFonts w:ascii="Calibri" w:hAnsi="Calibri"/>
                <w:b/>
                <w:bCs/>
                <w:color w:val="FF0000"/>
                <w:spacing w:val="-1"/>
                <w:lang w:val="it-IT"/>
              </w:rPr>
              <w:t xml:space="preserve"> si</w:t>
            </w:r>
            <w:r w:rsidRPr="00420EAB">
              <w:rPr>
                <w:rFonts w:ascii="Calibri" w:hAnsi="Calibri"/>
                <w:b/>
                <w:bCs/>
                <w:color w:val="FF0000"/>
                <w:spacing w:val="-2"/>
                <w:lang w:val="it-IT"/>
              </w:rPr>
              <w:t xml:space="preserve"> </w:t>
            </w:r>
            <w:r w:rsidRPr="00420EAB">
              <w:rPr>
                <w:rFonts w:ascii="Calibri" w:hAnsi="Calibri"/>
                <w:b/>
                <w:bCs/>
                <w:color w:val="FF0000"/>
                <w:spacing w:val="-1"/>
                <w:lang w:val="it-IT"/>
              </w:rPr>
              <w:t>riferisce</w:t>
            </w:r>
          </w:p>
        </w:tc>
        <w:tc>
          <w:tcPr>
            <w:tcW w:w="1930" w:type="dxa"/>
          </w:tcPr>
          <w:p w14:paraId="6C011E8A" w14:textId="77777777" w:rsidR="000A1EA7" w:rsidRPr="00420EAB" w:rsidRDefault="000A1EA7" w:rsidP="00420EAB">
            <w:pPr>
              <w:jc w:val="center"/>
              <w:rPr>
                <w:rFonts w:ascii="Calibri"/>
                <w:b/>
                <w:bCs/>
                <w:color w:val="FF0000"/>
                <w:spacing w:val="-1"/>
                <w:lang w:val="it-IT"/>
              </w:rPr>
            </w:pPr>
            <w:r w:rsidRPr="00420EAB">
              <w:rPr>
                <w:rFonts w:ascii="Calibri"/>
                <w:b/>
                <w:bCs/>
                <w:color w:val="FF0000"/>
                <w:spacing w:val="-1"/>
                <w:lang w:val="it-IT"/>
              </w:rPr>
              <w:t>Traguardo</w:t>
            </w:r>
            <w:r w:rsidRPr="00420EAB">
              <w:rPr>
                <w:rFonts w:ascii="Calibri"/>
                <w:b/>
                <w:bCs/>
                <w:color w:val="FF0000"/>
                <w:spacing w:val="1"/>
                <w:lang w:val="it-IT"/>
              </w:rPr>
              <w:t xml:space="preserve"> </w:t>
            </w:r>
            <w:r w:rsidRPr="00420EAB">
              <w:rPr>
                <w:rFonts w:ascii="Calibri"/>
                <w:b/>
                <w:bCs/>
                <w:color w:val="FF0000"/>
                <w:spacing w:val="-1"/>
                <w:lang w:val="it-IT"/>
              </w:rPr>
              <w:t>di</w:t>
            </w:r>
            <w:r w:rsidRPr="00420EAB">
              <w:rPr>
                <w:rFonts w:ascii="Calibri"/>
                <w:b/>
                <w:bCs/>
                <w:color w:val="FF0000"/>
                <w:lang w:val="it-IT"/>
              </w:rPr>
              <w:t xml:space="preserve"> </w:t>
            </w:r>
            <w:r w:rsidRPr="00420EAB">
              <w:rPr>
                <w:rFonts w:ascii="Calibri"/>
                <w:b/>
                <w:bCs/>
                <w:color w:val="FF0000"/>
                <w:spacing w:val="-1"/>
                <w:lang w:val="it-IT"/>
              </w:rPr>
              <w:t xml:space="preserve">risultato </w:t>
            </w:r>
          </w:p>
        </w:tc>
        <w:tc>
          <w:tcPr>
            <w:tcW w:w="2155" w:type="dxa"/>
          </w:tcPr>
          <w:p w14:paraId="01FD9550" w14:textId="77777777" w:rsidR="000A1EA7" w:rsidRPr="00420EAB" w:rsidRDefault="000A1EA7" w:rsidP="00420EAB">
            <w:pPr>
              <w:jc w:val="center"/>
              <w:rPr>
                <w:b/>
                <w:bCs/>
                <w:color w:val="FF0000"/>
                <w:lang w:val="it-IT"/>
              </w:rPr>
            </w:pPr>
            <w:r w:rsidRPr="00420EAB">
              <w:rPr>
                <w:rFonts w:ascii="Calibri"/>
                <w:b/>
                <w:bCs/>
                <w:color w:val="FF0000"/>
                <w:spacing w:val="-1"/>
                <w:lang w:val="it-IT"/>
              </w:rPr>
              <w:t>Obiettivo di</w:t>
            </w:r>
            <w:r w:rsidRPr="00420EAB">
              <w:rPr>
                <w:rFonts w:ascii="Calibri"/>
                <w:b/>
                <w:bCs/>
                <w:color w:val="FF0000"/>
                <w:lang w:val="it-IT"/>
              </w:rPr>
              <w:t xml:space="preserve"> </w:t>
            </w:r>
            <w:r w:rsidRPr="00420EAB">
              <w:rPr>
                <w:rFonts w:ascii="Calibri"/>
                <w:b/>
                <w:bCs/>
                <w:color w:val="FF0000"/>
                <w:spacing w:val="-1"/>
                <w:lang w:val="it-IT"/>
              </w:rPr>
              <w:t>processo</w:t>
            </w:r>
            <w:r w:rsidRPr="00420EAB">
              <w:rPr>
                <w:rFonts w:ascii="Calibri"/>
                <w:b/>
                <w:bCs/>
                <w:color w:val="FF0000"/>
                <w:spacing w:val="1"/>
                <w:lang w:val="it-IT"/>
              </w:rPr>
              <w:t xml:space="preserve"> </w:t>
            </w:r>
          </w:p>
        </w:tc>
        <w:tc>
          <w:tcPr>
            <w:tcW w:w="3862" w:type="dxa"/>
          </w:tcPr>
          <w:p w14:paraId="7855D73B" w14:textId="77777777" w:rsidR="000A1EA7" w:rsidRDefault="000A1EA7" w:rsidP="00420EAB">
            <w:pPr>
              <w:jc w:val="center"/>
              <w:rPr>
                <w:rFonts w:ascii="Calibri" w:hAnsi="Calibri"/>
                <w:b/>
                <w:bCs/>
                <w:color w:val="FF0000"/>
                <w:spacing w:val="-1"/>
                <w:lang w:val="it-IT"/>
              </w:rPr>
            </w:pPr>
            <w:r>
              <w:rPr>
                <w:rFonts w:ascii="Calibri" w:hAnsi="Calibri"/>
                <w:b/>
                <w:bCs/>
                <w:color w:val="FF0000"/>
                <w:spacing w:val="-1"/>
                <w:lang w:val="it-IT"/>
              </w:rPr>
              <w:t>Obiettivi didattici</w:t>
            </w:r>
          </w:p>
          <w:p w14:paraId="102EE2FB" w14:textId="77777777" w:rsidR="000A1EA7" w:rsidRPr="00420EAB" w:rsidRDefault="000A1EA7" w:rsidP="00420EAB">
            <w:pPr>
              <w:jc w:val="center"/>
              <w:rPr>
                <w:b/>
                <w:bCs/>
                <w:color w:val="FF0000"/>
                <w:lang w:val="it-IT"/>
              </w:rPr>
            </w:pPr>
            <w:r>
              <w:rPr>
                <w:b/>
                <w:bCs/>
                <w:color w:val="FF0000"/>
                <w:lang w:val="it-IT"/>
              </w:rPr>
              <w:t xml:space="preserve">SUGGERIMENTI </w:t>
            </w:r>
          </w:p>
        </w:tc>
        <w:tc>
          <w:tcPr>
            <w:tcW w:w="2977" w:type="dxa"/>
          </w:tcPr>
          <w:p w14:paraId="71C67AFE" w14:textId="77777777" w:rsidR="000A1EA7" w:rsidRDefault="000A1EA7" w:rsidP="00420EAB">
            <w:pPr>
              <w:jc w:val="center"/>
              <w:rPr>
                <w:rFonts w:ascii="Calibri" w:hAnsi="Calibri"/>
                <w:b/>
                <w:bCs/>
                <w:color w:val="FF0000"/>
                <w:spacing w:val="-1"/>
                <w:lang w:val="it-IT"/>
              </w:rPr>
            </w:pPr>
            <w:r>
              <w:rPr>
                <w:rFonts w:ascii="Calibri" w:hAnsi="Calibri"/>
                <w:b/>
                <w:bCs/>
                <w:color w:val="FF0000"/>
                <w:spacing w:val="-1"/>
                <w:lang w:val="it-IT"/>
              </w:rPr>
              <w:t>Altre priorità</w:t>
            </w:r>
          </w:p>
          <w:p w14:paraId="66694ADF" w14:textId="77777777" w:rsidR="000A1EA7" w:rsidRDefault="000A1EA7" w:rsidP="00420EAB">
            <w:pPr>
              <w:jc w:val="center"/>
              <w:rPr>
                <w:rFonts w:ascii="Calibri" w:hAnsi="Calibri"/>
                <w:b/>
                <w:bCs/>
                <w:color w:val="FF0000"/>
                <w:spacing w:val="-1"/>
                <w:lang w:val="it-IT"/>
              </w:rPr>
            </w:pPr>
            <w:r>
              <w:rPr>
                <w:rFonts w:ascii="Calibri" w:hAnsi="Calibri"/>
                <w:b/>
                <w:bCs/>
                <w:color w:val="FF0000"/>
                <w:spacing w:val="-1"/>
                <w:lang w:val="it-IT"/>
              </w:rPr>
              <w:t>SUGGERIMENTI</w:t>
            </w:r>
          </w:p>
        </w:tc>
      </w:tr>
      <w:tr w:rsidR="001654C0" w:rsidRPr="008F662E" w14:paraId="4851B8CF" w14:textId="77777777" w:rsidTr="00CB0C85">
        <w:tc>
          <w:tcPr>
            <w:tcW w:w="2126" w:type="dxa"/>
            <w:vMerge w:val="restart"/>
          </w:tcPr>
          <w:p w14:paraId="36A8A51B" w14:textId="77777777" w:rsidR="001654C0" w:rsidRDefault="001654C0" w:rsidP="009D563D">
            <w:pPr>
              <w:rPr>
                <w:rFonts w:ascii="OpenSans-SemiBold" w:hAnsi="OpenSans-SemiBold" w:cs="OpenSans-SemiBold"/>
                <w:b/>
                <w:bCs/>
                <w:lang w:val="it-IT"/>
              </w:rPr>
            </w:pPr>
            <w:r>
              <w:rPr>
                <w:rFonts w:ascii="OpenSans-SemiBold" w:hAnsi="OpenSans-SemiBold" w:cs="OpenSans-SemiBold"/>
                <w:b/>
                <w:bCs/>
                <w:lang w:val="it-IT"/>
              </w:rPr>
              <w:t>PERCORSO DI POTENZIAMENTO DI MATEMATICA, FISICA E ITALIANO e INGLESE</w:t>
            </w:r>
          </w:p>
          <w:p w14:paraId="7ED2C842" w14:textId="77777777" w:rsidR="001654C0" w:rsidRDefault="001654C0" w:rsidP="009D563D">
            <w:pPr>
              <w:rPr>
                <w:rFonts w:ascii="OpenSans-SemiBold" w:hAnsi="OpenSans-SemiBold" w:cs="OpenSans-SemiBold"/>
                <w:b/>
                <w:bCs/>
                <w:lang w:val="it-IT"/>
              </w:rPr>
            </w:pPr>
          </w:p>
          <w:p w14:paraId="775988CE" w14:textId="77777777" w:rsidR="001654C0" w:rsidRDefault="001654C0" w:rsidP="009D563D">
            <w:pPr>
              <w:rPr>
                <w:rFonts w:ascii="OpenSans-SemiBold" w:hAnsi="OpenSans-SemiBold" w:cs="OpenSans-SemiBold"/>
                <w:lang w:val="it-IT"/>
              </w:rPr>
            </w:pPr>
          </w:p>
          <w:p w14:paraId="40E2385A" w14:textId="77777777" w:rsidR="001654C0" w:rsidRPr="007C7A93" w:rsidRDefault="001654C0" w:rsidP="009D563D">
            <w:pPr>
              <w:rPr>
                <w:b/>
                <w:bCs/>
                <w:color w:val="0070C0"/>
                <w:lang w:val="it-IT"/>
              </w:rPr>
            </w:pPr>
          </w:p>
        </w:tc>
        <w:tc>
          <w:tcPr>
            <w:tcW w:w="2118" w:type="dxa"/>
          </w:tcPr>
          <w:p w14:paraId="4198B5BA" w14:textId="77777777" w:rsidR="001654C0" w:rsidRDefault="001654C0" w:rsidP="009D563D">
            <w:pPr>
              <w:widowControl/>
              <w:autoSpaceDE w:val="0"/>
              <w:autoSpaceDN w:val="0"/>
              <w:adjustRightInd w:val="0"/>
              <w:rPr>
                <w:rFonts w:ascii="OpenSans-Regular" w:hAnsi="OpenSans-Regular" w:cs="OpenSans-Regular"/>
                <w:color w:val="000000"/>
                <w:lang w:val="it-IT"/>
              </w:rPr>
            </w:pPr>
            <w:r>
              <w:rPr>
                <w:rFonts w:ascii="OpenSans-Regular" w:hAnsi="OpenSans-Regular" w:cs="OpenSans-Regular"/>
                <w:color w:val="000000"/>
                <w:lang w:val="it-IT"/>
              </w:rPr>
              <w:t>Potenziamento competenze di base (area linguistico-espressiva e</w:t>
            </w:r>
          </w:p>
          <w:p w14:paraId="1A808307" w14:textId="1B7A6EC3" w:rsidR="001654C0" w:rsidRDefault="001654C0" w:rsidP="009D563D">
            <w:pPr>
              <w:widowControl/>
              <w:autoSpaceDE w:val="0"/>
              <w:autoSpaceDN w:val="0"/>
              <w:adjustRightInd w:val="0"/>
              <w:rPr>
                <w:rFonts w:ascii="OpenSans-Regular" w:hAnsi="OpenSans-Regular" w:cs="OpenSans-Regular"/>
                <w:color w:val="000000"/>
                <w:lang w:val="it-IT"/>
              </w:rPr>
            </w:pPr>
            <w:r>
              <w:rPr>
                <w:rFonts w:ascii="OpenSans-Regular" w:hAnsi="OpenSans-Regular" w:cs="OpenSans-Regular"/>
                <w:color w:val="000000"/>
                <w:lang w:val="it-IT"/>
              </w:rPr>
              <w:t>logico-matematica) alunni biennio</w:t>
            </w:r>
          </w:p>
          <w:p w14:paraId="42F7F712" w14:textId="77777777" w:rsidR="001654C0" w:rsidRDefault="001654C0" w:rsidP="009D563D">
            <w:pPr>
              <w:widowControl/>
              <w:autoSpaceDE w:val="0"/>
              <w:autoSpaceDN w:val="0"/>
              <w:adjustRightInd w:val="0"/>
              <w:rPr>
                <w:rFonts w:ascii="OpenSans-Regular" w:hAnsi="OpenSans-Regular" w:cs="OpenSans-Regular"/>
                <w:color w:val="000000"/>
                <w:lang w:val="it-IT"/>
              </w:rPr>
            </w:pPr>
          </w:p>
          <w:p w14:paraId="4F2F70F1" w14:textId="77777777" w:rsidR="001654C0" w:rsidRPr="00901D99" w:rsidRDefault="001654C0" w:rsidP="001654C0">
            <w:pPr>
              <w:widowControl/>
              <w:autoSpaceDE w:val="0"/>
              <w:autoSpaceDN w:val="0"/>
              <w:adjustRightInd w:val="0"/>
              <w:rPr>
                <w:rFonts w:ascii="Calibri" w:hAnsi="Calibri"/>
                <w:spacing w:val="-1"/>
                <w:lang w:val="it-IT"/>
              </w:rPr>
            </w:pPr>
          </w:p>
        </w:tc>
        <w:tc>
          <w:tcPr>
            <w:tcW w:w="1930" w:type="dxa"/>
          </w:tcPr>
          <w:p w14:paraId="6A0CBFBD" w14:textId="77777777" w:rsidR="001654C0" w:rsidRDefault="001654C0" w:rsidP="009D563D">
            <w:pPr>
              <w:widowControl/>
              <w:autoSpaceDE w:val="0"/>
              <w:autoSpaceDN w:val="0"/>
              <w:adjustRightInd w:val="0"/>
              <w:rPr>
                <w:rFonts w:ascii="OpenSans-Regular" w:hAnsi="OpenSans-Regular" w:cs="OpenSans-Regular"/>
                <w:lang w:val="it-IT"/>
              </w:rPr>
            </w:pPr>
            <w:r>
              <w:rPr>
                <w:rFonts w:ascii="OpenSans-Regular" w:hAnsi="OpenSans-Regular" w:cs="OpenSans-Regular"/>
                <w:lang w:val="it-IT"/>
              </w:rPr>
              <w:t>Diminuzione del numero di alunni con sospensione del giudizio nel biennio e</w:t>
            </w:r>
          </w:p>
          <w:p w14:paraId="0624AEF9" w14:textId="77777777" w:rsidR="001654C0" w:rsidRPr="00901D99" w:rsidRDefault="001654C0" w:rsidP="009D563D">
            <w:pPr>
              <w:rPr>
                <w:rFonts w:ascii="Calibri"/>
                <w:spacing w:val="-1"/>
                <w:lang w:val="it-IT"/>
              </w:rPr>
            </w:pPr>
            <w:r>
              <w:rPr>
                <w:rFonts w:ascii="OpenSans-Regular" w:hAnsi="OpenSans-Regular" w:cs="OpenSans-Regular"/>
                <w:lang w:val="it-IT"/>
              </w:rPr>
              <w:t>allineamento con la media nazionale</w:t>
            </w:r>
          </w:p>
        </w:tc>
        <w:tc>
          <w:tcPr>
            <w:tcW w:w="2155" w:type="dxa"/>
            <w:vMerge w:val="restart"/>
          </w:tcPr>
          <w:p w14:paraId="48593CDB" w14:textId="77777777" w:rsidR="001654C0" w:rsidRDefault="001654C0" w:rsidP="009D563D">
            <w:pPr>
              <w:widowControl/>
              <w:autoSpaceDE w:val="0"/>
              <w:autoSpaceDN w:val="0"/>
              <w:adjustRightInd w:val="0"/>
              <w:rPr>
                <w:rFonts w:ascii="OpenSans-Regular" w:hAnsi="OpenSans-Regular" w:cs="OpenSans-Regular"/>
                <w:lang w:val="it-IT"/>
              </w:rPr>
            </w:pPr>
            <w:r>
              <w:rPr>
                <w:rFonts w:ascii="OpenSans-Regular" w:hAnsi="OpenSans-Regular" w:cs="OpenSans-Regular"/>
                <w:lang w:val="it-IT"/>
              </w:rPr>
              <w:t>Potenziare interventi didattici su competenze di base nel</w:t>
            </w:r>
          </w:p>
          <w:p w14:paraId="22807274" w14:textId="77777777" w:rsidR="001654C0" w:rsidRDefault="001654C0" w:rsidP="009D563D">
            <w:pPr>
              <w:widowControl/>
              <w:autoSpaceDE w:val="0"/>
              <w:autoSpaceDN w:val="0"/>
              <w:adjustRightInd w:val="0"/>
              <w:rPr>
                <w:rFonts w:ascii="OpenSans-Regular" w:hAnsi="OpenSans-Regular" w:cs="OpenSans-Regular"/>
                <w:lang w:val="it-IT"/>
              </w:rPr>
            </w:pPr>
            <w:r>
              <w:rPr>
                <w:rFonts w:ascii="OpenSans-Regular" w:hAnsi="OpenSans-Regular" w:cs="OpenSans-Regular"/>
                <w:lang w:val="it-IT"/>
              </w:rPr>
              <w:t>primo biennio: Italiano (comprensione e analisi del testo); Matematica</w:t>
            </w:r>
          </w:p>
          <w:p w14:paraId="34B39E43" w14:textId="77777777" w:rsidR="001654C0" w:rsidRDefault="001654C0" w:rsidP="009D563D">
            <w:pPr>
              <w:rPr>
                <w:rFonts w:ascii="OpenSans-Regular" w:hAnsi="OpenSans-Regular" w:cs="OpenSans-Regular"/>
                <w:lang w:val="it-IT"/>
              </w:rPr>
            </w:pPr>
            <w:r>
              <w:rPr>
                <w:rFonts w:ascii="OpenSans-Regular" w:hAnsi="OpenSans-Regular" w:cs="OpenSans-Regular"/>
                <w:lang w:val="it-IT"/>
              </w:rPr>
              <w:t>(</w:t>
            </w:r>
            <w:proofErr w:type="spellStart"/>
            <w:r>
              <w:rPr>
                <w:rFonts w:ascii="OpenSans-Regular" w:hAnsi="OpenSans-Regular" w:cs="OpenSans-Regular"/>
                <w:lang w:val="it-IT"/>
              </w:rPr>
              <w:t>problem</w:t>
            </w:r>
            <w:proofErr w:type="spellEnd"/>
            <w:r>
              <w:rPr>
                <w:rFonts w:ascii="OpenSans-Regular" w:hAnsi="OpenSans-Regular" w:cs="OpenSans-Regular"/>
                <w:lang w:val="it-IT"/>
              </w:rPr>
              <w:t xml:space="preserve"> solving)</w:t>
            </w:r>
          </w:p>
          <w:p w14:paraId="69CB4D2C" w14:textId="77777777" w:rsidR="001654C0" w:rsidRDefault="001654C0" w:rsidP="009D563D">
            <w:pPr>
              <w:rPr>
                <w:rFonts w:ascii="OpenSans-Regular" w:hAnsi="OpenSans-Regular" w:cs="OpenSans-Regular"/>
                <w:spacing w:val="-1"/>
                <w:lang w:val="it-IT"/>
              </w:rPr>
            </w:pPr>
          </w:p>
          <w:p w14:paraId="375C9336" w14:textId="77777777" w:rsidR="001654C0" w:rsidRDefault="001654C0" w:rsidP="00701597">
            <w:pPr>
              <w:widowControl/>
              <w:autoSpaceDE w:val="0"/>
              <w:autoSpaceDN w:val="0"/>
              <w:adjustRightInd w:val="0"/>
              <w:rPr>
                <w:rFonts w:ascii="OpenSans-Regular" w:hAnsi="OpenSans-Regular" w:cs="OpenSans-Regular"/>
                <w:lang w:val="it-IT"/>
              </w:rPr>
            </w:pPr>
          </w:p>
          <w:p w14:paraId="75884C9D" w14:textId="77777777" w:rsidR="001654C0" w:rsidRDefault="001654C0" w:rsidP="00701597">
            <w:pPr>
              <w:widowControl/>
              <w:autoSpaceDE w:val="0"/>
              <w:autoSpaceDN w:val="0"/>
              <w:adjustRightInd w:val="0"/>
              <w:rPr>
                <w:rFonts w:ascii="OpenSans-Regular" w:hAnsi="OpenSans-Regular" w:cs="OpenSans-Regular"/>
                <w:lang w:val="it-IT"/>
              </w:rPr>
            </w:pPr>
            <w:r>
              <w:rPr>
                <w:rFonts w:ascii="OpenSans-Regular" w:hAnsi="OpenSans-Regular" w:cs="OpenSans-Regular"/>
                <w:lang w:val="it-IT"/>
              </w:rPr>
              <w:t>Implementare nuove modalità didattiche con l'uso strumenti</w:t>
            </w:r>
          </w:p>
          <w:p w14:paraId="08F0269D" w14:textId="77777777" w:rsidR="001654C0" w:rsidRDefault="001654C0" w:rsidP="00701597">
            <w:pPr>
              <w:rPr>
                <w:rFonts w:ascii="OpenSans-Regular" w:hAnsi="OpenSans-Regular" w:cs="OpenSans-Regular"/>
                <w:lang w:val="it-IT"/>
              </w:rPr>
            </w:pPr>
            <w:r>
              <w:rPr>
                <w:rFonts w:ascii="OpenSans-Regular" w:hAnsi="OpenSans-Regular" w:cs="OpenSans-Regular"/>
                <w:lang w:val="it-IT"/>
              </w:rPr>
              <w:t>tecnologici e favorire l'introduzione di nuove metodologie didattiche</w:t>
            </w:r>
          </w:p>
          <w:p w14:paraId="00060704" w14:textId="77777777" w:rsidR="001654C0" w:rsidRDefault="001654C0" w:rsidP="00701597">
            <w:pPr>
              <w:rPr>
                <w:rFonts w:ascii="OpenSans-Regular" w:hAnsi="OpenSans-Regular" w:cs="OpenSans-Regular"/>
                <w:spacing w:val="-1"/>
                <w:lang w:val="it-IT"/>
              </w:rPr>
            </w:pPr>
          </w:p>
          <w:p w14:paraId="0247DDDA" w14:textId="77777777" w:rsidR="001654C0" w:rsidRPr="00901D99" w:rsidRDefault="001654C0" w:rsidP="00A00FDD">
            <w:pPr>
              <w:ind w:left="709"/>
              <w:rPr>
                <w:rFonts w:ascii="Calibri"/>
                <w:spacing w:val="-1"/>
                <w:lang w:val="it-IT"/>
              </w:rPr>
            </w:pPr>
          </w:p>
        </w:tc>
        <w:tc>
          <w:tcPr>
            <w:tcW w:w="3862" w:type="dxa"/>
          </w:tcPr>
          <w:tbl>
            <w:tblPr>
              <w:tblW w:w="0" w:type="auto"/>
              <w:tblBorders>
                <w:top w:val="nil"/>
                <w:left w:val="nil"/>
                <w:bottom w:val="nil"/>
                <w:right w:val="nil"/>
              </w:tblBorders>
              <w:tblLook w:val="0000" w:firstRow="0" w:lastRow="0" w:firstColumn="0" w:lastColumn="0" w:noHBand="0" w:noVBand="0"/>
            </w:tblPr>
            <w:tblGrid>
              <w:gridCol w:w="3646"/>
            </w:tblGrid>
            <w:tr w:rsidR="001654C0" w:rsidRPr="008F662E" w14:paraId="3EDA8ACF" w14:textId="77777777" w:rsidTr="00044FBE">
              <w:trPr>
                <w:trHeight w:val="159"/>
              </w:trPr>
              <w:tc>
                <w:tcPr>
                  <w:tcW w:w="0" w:type="auto"/>
                </w:tcPr>
                <w:p w14:paraId="1A16ACEC" w14:textId="77777777" w:rsidR="001654C0" w:rsidRPr="00A24092" w:rsidRDefault="001654C0" w:rsidP="00343188">
                  <w:pPr>
                    <w:widowControl/>
                    <w:contextualSpacing/>
                    <w:jc w:val="both"/>
                    <w:rPr>
                      <w:rFonts w:ascii="Calibri" w:hAnsi="Calibri" w:cs="Calibri"/>
                      <w:b/>
                      <w:bCs/>
                      <w:color w:val="000000"/>
                      <w:lang w:val="it-IT"/>
                    </w:rPr>
                  </w:pPr>
                  <w:r w:rsidRPr="00A24092">
                    <w:rPr>
                      <w:rFonts w:ascii="Calibri" w:hAnsi="Calibri" w:cs="Calibri"/>
                      <w:b/>
                      <w:bCs/>
                      <w:lang w:val="it-IT"/>
                    </w:rPr>
                    <w:t xml:space="preserve">Classi II: </w:t>
                  </w:r>
                  <w:r w:rsidRPr="00A24092">
                    <w:rPr>
                      <w:rFonts w:ascii="Calibri" w:hAnsi="Calibri" w:cs="Calibri"/>
                      <w:b/>
                      <w:bCs/>
                      <w:color w:val="000000"/>
                      <w:lang w:val="it-IT"/>
                    </w:rPr>
                    <w:t>CORSO DI PREPARAZIONE ALLE PROVE INVALSI ITALIANO</w:t>
                  </w:r>
                </w:p>
                <w:p w14:paraId="72F487C2" w14:textId="77777777" w:rsidR="001654C0" w:rsidRPr="00E50A3F" w:rsidRDefault="001654C0" w:rsidP="009E0624">
                  <w:pPr>
                    <w:pStyle w:val="Paragrafoelenco"/>
                    <w:widowControl/>
                    <w:numPr>
                      <w:ilvl w:val="0"/>
                      <w:numId w:val="3"/>
                    </w:numPr>
                    <w:ind w:left="350"/>
                    <w:contextualSpacing/>
                    <w:jc w:val="both"/>
                    <w:rPr>
                      <w:lang w:val="it-IT"/>
                    </w:rPr>
                  </w:pPr>
                  <w:r w:rsidRPr="00E50A3F">
                    <w:rPr>
                      <w:lang w:val="it-IT"/>
                    </w:rPr>
                    <w:t>Porre come obiettivo trasversale prioritario nella programmazione del C. di C. la competenza chiave europea “Imparare ad Imparare”.</w:t>
                  </w:r>
                </w:p>
                <w:p w14:paraId="2A0903B3" w14:textId="77777777" w:rsidR="001654C0" w:rsidRPr="00420EAB" w:rsidRDefault="001654C0" w:rsidP="009E0624">
                  <w:pPr>
                    <w:pStyle w:val="Paragrafoelenco"/>
                    <w:widowControl/>
                    <w:numPr>
                      <w:ilvl w:val="0"/>
                      <w:numId w:val="3"/>
                    </w:numPr>
                    <w:ind w:left="350"/>
                    <w:contextualSpacing/>
                    <w:jc w:val="both"/>
                    <w:rPr>
                      <w:lang w:val="it-IT"/>
                    </w:rPr>
                  </w:pPr>
                  <w:r w:rsidRPr="00E50A3F">
                    <w:rPr>
                      <w:lang w:val="it-IT"/>
                    </w:rPr>
                    <w:t>Generalizzare la pratica di</w:t>
                  </w:r>
                  <w:r w:rsidRPr="00B83902">
                    <w:rPr>
                      <w:lang w:val="it-IT"/>
                    </w:rPr>
                    <w:t xml:space="preserve"> didattiche innovative (utilizzo delle TIC e strategie metodologiche laboratoriali, cooperative learning).</w:t>
                  </w:r>
                </w:p>
                <w:p w14:paraId="36DFB2C9" w14:textId="77777777" w:rsidR="001654C0" w:rsidRPr="00330674" w:rsidRDefault="001654C0" w:rsidP="00330674">
                  <w:pPr>
                    <w:widowControl/>
                    <w:ind w:left="-10"/>
                    <w:contextualSpacing/>
                    <w:rPr>
                      <w:lang w:val="it-IT"/>
                    </w:rPr>
                  </w:pPr>
                </w:p>
              </w:tc>
            </w:tr>
          </w:tbl>
          <w:p w14:paraId="610BED1B" w14:textId="77777777" w:rsidR="001654C0" w:rsidRPr="00A26BB6" w:rsidRDefault="001654C0" w:rsidP="009D563D">
            <w:pPr>
              <w:rPr>
                <w:rFonts w:ascii="Calibri" w:hAnsi="Calibri"/>
                <w:spacing w:val="-1"/>
                <w:lang w:val="it-IT"/>
              </w:rPr>
            </w:pPr>
          </w:p>
        </w:tc>
        <w:tc>
          <w:tcPr>
            <w:tcW w:w="2977" w:type="dxa"/>
          </w:tcPr>
          <w:p w14:paraId="219410B5" w14:textId="77777777" w:rsidR="001654C0" w:rsidRPr="00F225B3" w:rsidRDefault="001654C0" w:rsidP="00F225B3">
            <w:pPr>
              <w:pStyle w:val="Paragrafoelenco"/>
              <w:widowControl/>
              <w:ind w:left="350"/>
              <w:contextualSpacing/>
              <w:jc w:val="both"/>
              <w:rPr>
                <w:lang w:val="it-IT"/>
              </w:rPr>
            </w:pPr>
          </w:p>
        </w:tc>
      </w:tr>
      <w:tr w:rsidR="001654C0" w:rsidRPr="008F662E" w14:paraId="52A7F3C3" w14:textId="77777777" w:rsidTr="00CB0C85">
        <w:tc>
          <w:tcPr>
            <w:tcW w:w="2126" w:type="dxa"/>
            <w:vMerge/>
          </w:tcPr>
          <w:p w14:paraId="022BBADD" w14:textId="77777777" w:rsidR="001654C0" w:rsidRDefault="001654C0" w:rsidP="009D563D">
            <w:pPr>
              <w:rPr>
                <w:lang w:val="it-IT"/>
              </w:rPr>
            </w:pPr>
          </w:p>
        </w:tc>
        <w:tc>
          <w:tcPr>
            <w:tcW w:w="2118" w:type="dxa"/>
          </w:tcPr>
          <w:p w14:paraId="4D5D3882" w14:textId="77777777" w:rsidR="001654C0" w:rsidRDefault="001654C0" w:rsidP="001654C0">
            <w:pPr>
              <w:widowControl/>
              <w:autoSpaceDE w:val="0"/>
              <w:autoSpaceDN w:val="0"/>
              <w:adjustRightInd w:val="0"/>
              <w:rPr>
                <w:rFonts w:ascii="OpenSans-Regular" w:hAnsi="OpenSans-Regular" w:cs="OpenSans-Regular"/>
                <w:lang w:val="it-IT"/>
              </w:rPr>
            </w:pPr>
            <w:r>
              <w:rPr>
                <w:rFonts w:ascii="OpenSans-Regular" w:hAnsi="OpenSans-Regular" w:cs="OpenSans-Regular"/>
                <w:lang w:val="it-IT"/>
              </w:rPr>
              <w:t>Riduzione della variabilità tra le classi</w:t>
            </w:r>
          </w:p>
          <w:p w14:paraId="0AC6BE28" w14:textId="77777777" w:rsidR="001654C0" w:rsidRDefault="001654C0" w:rsidP="001654C0">
            <w:pPr>
              <w:widowControl/>
              <w:autoSpaceDE w:val="0"/>
              <w:autoSpaceDN w:val="0"/>
              <w:adjustRightInd w:val="0"/>
              <w:rPr>
                <w:rFonts w:ascii="OpenSans-SemiBold" w:hAnsi="OpenSans-SemiBold" w:cs="OpenSans-SemiBold"/>
                <w:b/>
                <w:bCs/>
                <w:color w:val="000000"/>
                <w:lang w:val="it-IT"/>
              </w:rPr>
            </w:pPr>
          </w:p>
        </w:tc>
        <w:tc>
          <w:tcPr>
            <w:tcW w:w="1930" w:type="dxa"/>
          </w:tcPr>
          <w:p w14:paraId="0579B025" w14:textId="77777777" w:rsidR="001654C0" w:rsidRDefault="001654C0" w:rsidP="009D563D">
            <w:pPr>
              <w:widowControl/>
              <w:autoSpaceDE w:val="0"/>
              <w:autoSpaceDN w:val="0"/>
              <w:adjustRightInd w:val="0"/>
              <w:rPr>
                <w:rFonts w:ascii="OpenSans-Regular" w:hAnsi="OpenSans-Regular" w:cs="OpenSans-Regular"/>
                <w:lang w:val="it-IT"/>
              </w:rPr>
            </w:pPr>
            <w:r>
              <w:rPr>
                <w:rFonts w:ascii="OpenSans-Regular" w:hAnsi="OpenSans-Regular" w:cs="OpenSans-Regular"/>
                <w:lang w:val="it-IT"/>
              </w:rPr>
              <w:t>Ottimizzare il raggiungimento di traguardi comuni in italiano, inglese e matematica</w:t>
            </w:r>
          </w:p>
          <w:p w14:paraId="286723FB" w14:textId="77777777" w:rsidR="001654C0" w:rsidRPr="009D563D" w:rsidRDefault="001654C0" w:rsidP="009D563D">
            <w:pPr>
              <w:widowControl/>
              <w:autoSpaceDE w:val="0"/>
              <w:autoSpaceDN w:val="0"/>
              <w:adjustRightInd w:val="0"/>
              <w:rPr>
                <w:rFonts w:ascii="Calibri"/>
                <w:b/>
                <w:bCs/>
                <w:spacing w:val="-1"/>
                <w:lang w:val="it-IT"/>
              </w:rPr>
            </w:pPr>
            <w:r>
              <w:rPr>
                <w:rFonts w:ascii="OpenSans-Regular" w:hAnsi="OpenSans-Regular" w:cs="OpenSans-Regular"/>
                <w:lang w:val="it-IT"/>
              </w:rPr>
              <w:t>tra le varie sezioni e in classi parallele</w:t>
            </w:r>
          </w:p>
        </w:tc>
        <w:tc>
          <w:tcPr>
            <w:tcW w:w="2155" w:type="dxa"/>
            <w:vMerge/>
          </w:tcPr>
          <w:p w14:paraId="17DC11ED" w14:textId="77777777" w:rsidR="001654C0" w:rsidRDefault="001654C0" w:rsidP="009D563D">
            <w:pPr>
              <w:widowControl/>
              <w:autoSpaceDE w:val="0"/>
              <w:autoSpaceDN w:val="0"/>
              <w:adjustRightInd w:val="0"/>
              <w:rPr>
                <w:rFonts w:ascii="OpenSans-SemiBold" w:hAnsi="OpenSans-SemiBold" w:cs="OpenSans-SemiBold"/>
                <w:b/>
                <w:bCs/>
                <w:lang w:val="it-IT"/>
              </w:rPr>
            </w:pPr>
          </w:p>
        </w:tc>
        <w:tc>
          <w:tcPr>
            <w:tcW w:w="3862" w:type="dxa"/>
          </w:tcPr>
          <w:tbl>
            <w:tblPr>
              <w:tblW w:w="0" w:type="auto"/>
              <w:tblBorders>
                <w:top w:val="nil"/>
                <w:left w:val="nil"/>
                <w:bottom w:val="nil"/>
                <w:right w:val="nil"/>
              </w:tblBorders>
              <w:tblLook w:val="0000" w:firstRow="0" w:lastRow="0" w:firstColumn="0" w:lastColumn="0" w:noHBand="0" w:noVBand="0"/>
            </w:tblPr>
            <w:tblGrid>
              <w:gridCol w:w="3646"/>
            </w:tblGrid>
            <w:tr w:rsidR="001654C0" w:rsidRPr="008F662E" w14:paraId="0B040097" w14:textId="77777777" w:rsidTr="00A24092">
              <w:trPr>
                <w:trHeight w:val="593"/>
              </w:trPr>
              <w:tc>
                <w:tcPr>
                  <w:tcW w:w="0" w:type="auto"/>
                </w:tcPr>
                <w:p w14:paraId="70A87E59" w14:textId="77777777" w:rsidR="001654C0" w:rsidRPr="00A24092" w:rsidRDefault="001654C0" w:rsidP="00187FBE">
                  <w:pPr>
                    <w:widowControl/>
                    <w:contextualSpacing/>
                    <w:jc w:val="both"/>
                    <w:rPr>
                      <w:rFonts w:ascii="Calibri" w:hAnsi="Calibri" w:cs="Calibri"/>
                      <w:b/>
                      <w:bCs/>
                      <w:lang w:val="it-IT"/>
                    </w:rPr>
                  </w:pPr>
                  <w:r w:rsidRPr="00A24092">
                    <w:rPr>
                      <w:rFonts w:ascii="Calibri" w:hAnsi="Calibri" w:cs="Calibri"/>
                      <w:b/>
                      <w:bCs/>
                      <w:lang w:val="it-IT"/>
                    </w:rPr>
                    <w:t xml:space="preserve">Classi V: CORSO DI PREPARAZIONE ALLE PROVE INVALSI – MATEMATICA </w:t>
                  </w:r>
                </w:p>
              </w:tc>
            </w:tr>
            <w:tr w:rsidR="001654C0" w:rsidRPr="008F662E" w14:paraId="53E757A2" w14:textId="77777777">
              <w:trPr>
                <w:trHeight w:val="1184"/>
              </w:trPr>
              <w:tc>
                <w:tcPr>
                  <w:tcW w:w="0" w:type="auto"/>
                </w:tcPr>
                <w:p w14:paraId="339755D5" w14:textId="0D5FC0D0" w:rsidR="001654C0" w:rsidRPr="00420EAB" w:rsidRDefault="001654C0" w:rsidP="009E0624">
                  <w:pPr>
                    <w:pStyle w:val="Paragrafoelenco"/>
                    <w:widowControl/>
                    <w:numPr>
                      <w:ilvl w:val="0"/>
                      <w:numId w:val="3"/>
                    </w:numPr>
                    <w:ind w:left="350"/>
                    <w:contextualSpacing/>
                    <w:jc w:val="both"/>
                    <w:rPr>
                      <w:lang w:val="it-IT"/>
                    </w:rPr>
                  </w:pPr>
                  <w:r w:rsidRPr="00420EAB">
                    <w:rPr>
                      <w:lang w:val="it-IT"/>
                    </w:rPr>
                    <w:t>Consolidare il pensiero razionale</w:t>
                  </w:r>
                  <w:r w:rsidR="00213D5A">
                    <w:rPr>
                      <w:lang w:val="it-IT"/>
                    </w:rPr>
                    <w:t>;</w:t>
                  </w:r>
                </w:p>
                <w:p w14:paraId="4FC48FF7" w14:textId="2D74B239" w:rsidR="001654C0" w:rsidRPr="00420EAB" w:rsidRDefault="001654C0" w:rsidP="009E0624">
                  <w:pPr>
                    <w:pStyle w:val="Paragrafoelenco"/>
                    <w:widowControl/>
                    <w:numPr>
                      <w:ilvl w:val="0"/>
                      <w:numId w:val="3"/>
                    </w:numPr>
                    <w:ind w:left="350"/>
                    <w:contextualSpacing/>
                    <w:jc w:val="both"/>
                    <w:rPr>
                      <w:lang w:val="it-IT"/>
                    </w:rPr>
                  </w:pPr>
                  <w:r w:rsidRPr="00420EAB">
                    <w:rPr>
                      <w:lang w:val="it-IT"/>
                    </w:rPr>
                    <w:t>Potenziare il metodo di studio</w:t>
                  </w:r>
                  <w:r w:rsidR="00213D5A">
                    <w:rPr>
                      <w:lang w:val="it-IT"/>
                    </w:rPr>
                    <w:t>;</w:t>
                  </w:r>
                </w:p>
                <w:p w14:paraId="42D3CA6D" w14:textId="70E5F332" w:rsidR="001654C0" w:rsidRDefault="001654C0" w:rsidP="009E0624">
                  <w:pPr>
                    <w:pStyle w:val="Paragrafoelenco"/>
                    <w:widowControl/>
                    <w:numPr>
                      <w:ilvl w:val="0"/>
                      <w:numId w:val="3"/>
                    </w:numPr>
                    <w:ind w:left="350"/>
                    <w:contextualSpacing/>
                    <w:jc w:val="both"/>
                    <w:rPr>
                      <w:lang w:val="it-IT"/>
                    </w:rPr>
                  </w:pPr>
                  <w:r w:rsidRPr="00420EAB">
                    <w:rPr>
                      <w:lang w:val="it-IT"/>
                    </w:rPr>
                    <w:t>Promuovere fiducia e sicurezza nelle proprie capacità</w:t>
                  </w:r>
                  <w:r w:rsidR="00213D5A">
                    <w:rPr>
                      <w:lang w:val="it-IT"/>
                    </w:rPr>
                    <w:t>;</w:t>
                  </w:r>
                </w:p>
                <w:p w14:paraId="52098D51" w14:textId="2F425AC8" w:rsidR="001654C0" w:rsidRPr="00420EAB" w:rsidRDefault="001654C0" w:rsidP="009E0624">
                  <w:pPr>
                    <w:pStyle w:val="Paragrafoelenco"/>
                    <w:widowControl/>
                    <w:numPr>
                      <w:ilvl w:val="0"/>
                      <w:numId w:val="3"/>
                    </w:numPr>
                    <w:ind w:left="350"/>
                    <w:contextualSpacing/>
                    <w:jc w:val="both"/>
                    <w:rPr>
                      <w:lang w:val="it-IT"/>
                    </w:rPr>
                  </w:pPr>
                  <w:r w:rsidRPr="00420EAB">
                    <w:rPr>
                      <w:lang w:val="it-IT"/>
                    </w:rPr>
                    <w:t>Affrontare situazioni problematiche prospettando diverse strategie risolutive con verifica dei risultati ottenuti</w:t>
                  </w:r>
                  <w:r w:rsidR="00213D5A">
                    <w:rPr>
                      <w:lang w:val="it-IT"/>
                    </w:rPr>
                    <w:t>;</w:t>
                  </w:r>
                </w:p>
                <w:p w14:paraId="5126ADD3" w14:textId="057FA814" w:rsidR="001654C0" w:rsidRPr="00330674" w:rsidRDefault="001654C0" w:rsidP="00213D5A">
                  <w:pPr>
                    <w:pStyle w:val="Paragrafoelenco"/>
                    <w:widowControl/>
                    <w:numPr>
                      <w:ilvl w:val="0"/>
                      <w:numId w:val="3"/>
                    </w:numPr>
                    <w:ind w:left="350"/>
                    <w:contextualSpacing/>
                    <w:jc w:val="both"/>
                    <w:rPr>
                      <w:lang w:val="it-IT"/>
                    </w:rPr>
                  </w:pPr>
                  <w:r w:rsidRPr="00420EAB">
                    <w:rPr>
                      <w:lang w:val="it-IT"/>
                    </w:rPr>
                    <w:t>Affinare le tecniche di risoluzione di problemi matematici</w:t>
                  </w:r>
                  <w:r w:rsidR="00213D5A">
                    <w:rPr>
                      <w:lang w:val="it-IT"/>
                    </w:rPr>
                    <w:t>.</w:t>
                  </w:r>
                </w:p>
              </w:tc>
            </w:tr>
          </w:tbl>
          <w:p w14:paraId="6D19D5D7" w14:textId="77777777" w:rsidR="001654C0" w:rsidRPr="00901D99" w:rsidRDefault="001654C0" w:rsidP="009D563D">
            <w:pPr>
              <w:rPr>
                <w:rFonts w:ascii="Calibri" w:hAnsi="Calibri"/>
                <w:spacing w:val="-1"/>
                <w:lang w:val="it-IT"/>
              </w:rPr>
            </w:pPr>
          </w:p>
        </w:tc>
        <w:tc>
          <w:tcPr>
            <w:tcW w:w="2977" w:type="dxa"/>
          </w:tcPr>
          <w:p w14:paraId="132D79D7" w14:textId="77777777" w:rsidR="001654C0" w:rsidRPr="00F225B3" w:rsidRDefault="001654C0" w:rsidP="0056541C">
            <w:pPr>
              <w:pStyle w:val="Paragrafoelenco"/>
              <w:widowControl/>
              <w:numPr>
                <w:ilvl w:val="0"/>
                <w:numId w:val="3"/>
              </w:numPr>
              <w:ind w:left="350"/>
              <w:contextualSpacing/>
              <w:jc w:val="both"/>
              <w:rPr>
                <w:rFonts w:ascii="Calibri" w:hAnsi="Calibri" w:cs="Calibri"/>
                <w:b/>
                <w:bCs/>
                <w:sz w:val="28"/>
                <w:szCs w:val="28"/>
                <w:lang w:val="it-IT"/>
              </w:rPr>
            </w:pPr>
            <w:r w:rsidRPr="000A1EA7">
              <w:rPr>
                <w:lang w:val="it-IT"/>
              </w:rPr>
              <w:t>Potenziamento delle competenze matematico-logiche e scientifiche</w:t>
            </w:r>
          </w:p>
        </w:tc>
      </w:tr>
      <w:tr w:rsidR="000A1EA7" w:rsidRPr="008F662E" w14:paraId="6F0F4546" w14:textId="77777777" w:rsidTr="00CB0C85">
        <w:tc>
          <w:tcPr>
            <w:tcW w:w="2126" w:type="dxa"/>
            <w:vMerge/>
          </w:tcPr>
          <w:p w14:paraId="103F64B2" w14:textId="77777777" w:rsidR="000A1EA7" w:rsidRDefault="000A1EA7" w:rsidP="009D563D">
            <w:pPr>
              <w:rPr>
                <w:lang w:val="it-IT"/>
              </w:rPr>
            </w:pPr>
          </w:p>
        </w:tc>
        <w:tc>
          <w:tcPr>
            <w:tcW w:w="2118" w:type="dxa"/>
          </w:tcPr>
          <w:p w14:paraId="6B06C6DF" w14:textId="77777777" w:rsidR="000A1EA7" w:rsidRDefault="000A1EA7" w:rsidP="009D563D">
            <w:pPr>
              <w:widowControl/>
              <w:autoSpaceDE w:val="0"/>
              <w:autoSpaceDN w:val="0"/>
              <w:adjustRightInd w:val="0"/>
              <w:rPr>
                <w:rFonts w:ascii="OpenSans-Regular" w:hAnsi="OpenSans-Regular" w:cs="OpenSans-Regular"/>
                <w:lang w:val="it-IT"/>
              </w:rPr>
            </w:pPr>
            <w:r>
              <w:rPr>
                <w:rFonts w:ascii="OpenSans-Regular" w:hAnsi="OpenSans-Regular" w:cs="OpenSans-Regular"/>
                <w:lang w:val="it-IT"/>
              </w:rPr>
              <w:t>Migliorare i risultati delle prove INVALSI</w:t>
            </w:r>
          </w:p>
          <w:p w14:paraId="7E083A6A" w14:textId="0C4DC007" w:rsidR="000A1EA7" w:rsidRDefault="000A1EA7" w:rsidP="009D563D">
            <w:pPr>
              <w:rPr>
                <w:lang w:val="it-IT"/>
              </w:rPr>
            </w:pPr>
          </w:p>
        </w:tc>
        <w:tc>
          <w:tcPr>
            <w:tcW w:w="1930" w:type="dxa"/>
          </w:tcPr>
          <w:p w14:paraId="1CB5F9CF" w14:textId="77777777" w:rsidR="000A1EA7" w:rsidRDefault="000A1EA7" w:rsidP="00AF6AC7">
            <w:pPr>
              <w:rPr>
                <w:lang w:val="it-IT"/>
              </w:rPr>
            </w:pPr>
            <w:r>
              <w:rPr>
                <w:rFonts w:ascii="OpenSans-Regular" w:hAnsi="OpenSans-Regular" w:cs="OpenSans-Regular"/>
                <w:lang w:val="it-IT"/>
              </w:rPr>
              <w:lastRenderedPageBreak/>
              <w:t xml:space="preserve">Allineare i risultati delle prove Invalsi </w:t>
            </w:r>
            <w:r>
              <w:rPr>
                <w:rFonts w:ascii="OpenSans-Regular" w:hAnsi="OpenSans-Regular" w:cs="OpenSans-Regular"/>
                <w:lang w:val="it-IT"/>
              </w:rPr>
              <w:lastRenderedPageBreak/>
              <w:t>a quelli regionali e nazionali</w:t>
            </w:r>
          </w:p>
        </w:tc>
        <w:tc>
          <w:tcPr>
            <w:tcW w:w="2155" w:type="dxa"/>
            <w:vMerge/>
          </w:tcPr>
          <w:p w14:paraId="0C3D3313" w14:textId="77777777" w:rsidR="000A1EA7" w:rsidRDefault="000A1EA7" w:rsidP="009D563D">
            <w:pPr>
              <w:rPr>
                <w:lang w:val="it-IT"/>
              </w:rPr>
            </w:pPr>
          </w:p>
        </w:tc>
        <w:tc>
          <w:tcPr>
            <w:tcW w:w="3862" w:type="dxa"/>
          </w:tcPr>
          <w:tbl>
            <w:tblPr>
              <w:tblW w:w="0" w:type="auto"/>
              <w:tblBorders>
                <w:top w:val="nil"/>
                <w:left w:val="nil"/>
                <w:bottom w:val="nil"/>
                <w:right w:val="nil"/>
              </w:tblBorders>
              <w:tblLook w:val="0000" w:firstRow="0" w:lastRow="0" w:firstColumn="0" w:lastColumn="0" w:noHBand="0" w:noVBand="0"/>
            </w:tblPr>
            <w:tblGrid>
              <w:gridCol w:w="3646"/>
            </w:tblGrid>
            <w:tr w:rsidR="000A1EA7" w:rsidRPr="008F662E" w14:paraId="1576EAD6" w14:textId="77777777" w:rsidTr="00044FBE">
              <w:trPr>
                <w:trHeight w:val="159"/>
              </w:trPr>
              <w:tc>
                <w:tcPr>
                  <w:tcW w:w="0" w:type="auto"/>
                </w:tcPr>
                <w:p w14:paraId="22DD0E36" w14:textId="77777777" w:rsidR="000A1EA7" w:rsidRPr="00A24092" w:rsidRDefault="000A1EA7" w:rsidP="00187FBE">
                  <w:pPr>
                    <w:widowControl/>
                    <w:autoSpaceDE w:val="0"/>
                    <w:autoSpaceDN w:val="0"/>
                    <w:adjustRightInd w:val="0"/>
                    <w:jc w:val="both"/>
                    <w:rPr>
                      <w:rFonts w:ascii="Calibri" w:hAnsi="Calibri" w:cs="Calibri"/>
                      <w:b/>
                      <w:bCs/>
                      <w:lang w:val="it-IT"/>
                    </w:rPr>
                  </w:pPr>
                  <w:r w:rsidRPr="00A24092">
                    <w:rPr>
                      <w:rFonts w:ascii="Calibri" w:hAnsi="Calibri" w:cs="Calibri"/>
                      <w:b/>
                      <w:bCs/>
                      <w:lang w:val="it-IT"/>
                    </w:rPr>
                    <w:t>Classi II</w:t>
                  </w:r>
                  <w:r w:rsidR="00187FBE" w:rsidRPr="00A24092">
                    <w:rPr>
                      <w:rFonts w:ascii="Calibri" w:hAnsi="Calibri" w:cs="Calibri"/>
                      <w:b/>
                      <w:bCs/>
                      <w:lang w:val="it-IT"/>
                    </w:rPr>
                    <w:t xml:space="preserve">: </w:t>
                  </w:r>
                  <w:r w:rsidRPr="00A24092">
                    <w:rPr>
                      <w:rFonts w:ascii="Calibri" w:hAnsi="Calibri" w:cs="Calibri"/>
                      <w:b/>
                      <w:bCs/>
                      <w:lang w:val="it-IT"/>
                    </w:rPr>
                    <w:t>CORSO DI PREPARAZIONE ALLE PROVE INVALSI MATEMATICA</w:t>
                  </w:r>
                </w:p>
              </w:tc>
            </w:tr>
          </w:tbl>
          <w:p w14:paraId="0E1BD695" w14:textId="77777777" w:rsidR="00B31153" w:rsidRPr="003C5F10" w:rsidRDefault="000A1EA7" w:rsidP="00B31153">
            <w:pPr>
              <w:pStyle w:val="Paragrafoelenco"/>
              <w:widowControl/>
              <w:numPr>
                <w:ilvl w:val="0"/>
                <w:numId w:val="3"/>
              </w:numPr>
              <w:ind w:left="350"/>
              <w:contextualSpacing/>
              <w:jc w:val="both"/>
              <w:rPr>
                <w:lang w:val="it-IT"/>
              </w:rPr>
            </w:pPr>
            <w:r w:rsidRPr="00876434">
              <w:rPr>
                <w:lang w:val="it-IT"/>
              </w:rPr>
              <w:lastRenderedPageBreak/>
              <w:t xml:space="preserve">Creare, attraverso l’attività laboratoriale (uso del laboratorio informatico), </w:t>
            </w:r>
            <w:r w:rsidR="00B31153" w:rsidRPr="003C5F10">
              <w:rPr>
                <w:lang w:val="it-IT"/>
              </w:rPr>
              <w:t xml:space="preserve">quelle strategie che promuovano </w:t>
            </w:r>
            <w:r w:rsidR="00B31153">
              <w:rPr>
                <w:lang w:val="it-IT"/>
              </w:rPr>
              <w:t>la partecipazione allo svolgimento della</w:t>
            </w:r>
            <w:r w:rsidR="00B31153" w:rsidRPr="003C5F10">
              <w:rPr>
                <w:lang w:val="it-IT"/>
              </w:rPr>
              <w:t xml:space="preserve"> prova INVALSI;</w:t>
            </w:r>
          </w:p>
          <w:p w14:paraId="5D03C681" w14:textId="77777777" w:rsidR="000A1EA7" w:rsidRPr="00876434" w:rsidRDefault="000A1EA7" w:rsidP="009E0624">
            <w:pPr>
              <w:pStyle w:val="Paragrafoelenco"/>
              <w:widowControl/>
              <w:numPr>
                <w:ilvl w:val="0"/>
                <w:numId w:val="3"/>
              </w:numPr>
              <w:ind w:left="350"/>
              <w:contextualSpacing/>
              <w:jc w:val="both"/>
              <w:rPr>
                <w:lang w:val="it-IT"/>
              </w:rPr>
            </w:pPr>
            <w:r w:rsidRPr="00876434">
              <w:rPr>
                <w:lang w:val="it-IT"/>
              </w:rPr>
              <w:t>Far emergere e sviluppare nell’alunno le capacità operative potenziando le capacità generali;</w:t>
            </w:r>
          </w:p>
          <w:p w14:paraId="74E31B6D" w14:textId="77777777" w:rsidR="000A1EA7" w:rsidRPr="00876434" w:rsidRDefault="000A1EA7" w:rsidP="009E0624">
            <w:pPr>
              <w:pStyle w:val="Paragrafoelenco"/>
              <w:widowControl/>
              <w:numPr>
                <w:ilvl w:val="0"/>
                <w:numId w:val="3"/>
              </w:numPr>
              <w:ind w:left="350"/>
              <w:contextualSpacing/>
              <w:jc w:val="both"/>
              <w:rPr>
                <w:lang w:val="it-IT"/>
              </w:rPr>
            </w:pPr>
            <w:r w:rsidRPr="00876434">
              <w:rPr>
                <w:lang w:val="it-IT"/>
              </w:rPr>
              <w:t>Far acquisire un metodo di studio e comprensione dei quesiti da applicare per lo svolgimento delle prove;</w:t>
            </w:r>
          </w:p>
          <w:p w14:paraId="47A01943" w14:textId="1FA16A33" w:rsidR="000A1EA7" w:rsidRPr="00876434" w:rsidRDefault="000A1EA7" w:rsidP="009E0624">
            <w:pPr>
              <w:pStyle w:val="Paragrafoelenco"/>
              <w:widowControl/>
              <w:numPr>
                <w:ilvl w:val="0"/>
                <w:numId w:val="3"/>
              </w:numPr>
              <w:ind w:left="350"/>
              <w:contextualSpacing/>
              <w:jc w:val="both"/>
              <w:rPr>
                <w:lang w:val="it-IT"/>
              </w:rPr>
            </w:pPr>
            <w:r w:rsidRPr="00876434">
              <w:rPr>
                <w:lang w:val="it-IT"/>
              </w:rPr>
              <w:t>Generalizzare la pratica di didattiche innovative (utilizzo delle TIC e strategie metodologiche laboratoriali, Cooperative learning)</w:t>
            </w:r>
            <w:r w:rsidR="00213D5A">
              <w:rPr>
                <w:lang w:val="it-IT"/>
              </w:rPr>
              <w:t>;</w:t>
            </w:r>
          </w:p>
          <w:p w14:paraId="63F5F222" w14:textId="77777777" w:rsidR="000A1EA7" w:rsidRDefault="000A1EA7" w:rsidP="009E0624">
            <w:pPr>
              <w:pStyle w:val="Paragrafoelenco"/>
              <w:widowControl/>
              <w:numPr>
                <w:ilvl w:val="0"/>
                <w:numId w:val="3"/>
              </w:numPr>
              <w:ind w:left="350"/>
              <w:contextualSpacing/>
              <w:jc w:val="both"/>
              <w:rPr>
                <w:lang w:val="it-IT"/>
              </w:rPr>
            </w:pPr>
            <w:r w:rsidRPr="00876434">
              <w:rPr>
                <w:lang w:val="it-IT"/>
              </w:rPr>
              <w:t>Attivare le capacità a lavorare in gruppo e a discutere le soluzioni dei quesiti;</w:t>
            </w:r>
          </w:p>
          <w:p w14:paraId="6D56F789" w14:textId="77777777" w:rsidR="000A1EA7" w:rsidRPr="00701597" w:rsidRDefault="000A1EA7" w:rsidP="009E0624">
            <w:pPr>
              <w:pStyle w:val="Paragrafoelenco"/>
              <w:widowControl/>
              <w:numPr>
                <w:ilvl w:val="0"/>
                <w:numId w:val="3"/>
              </w:numPr>
              <w:ind w:left="350"/>
              <w:contextualSpacing/>
              <w:jc w:val="both"/>
              <w:rPr>
                <w:lang w:val="it-IT"/>
              </w:rPr>
            </w:pPr>
            <w:r w:rsidRPr="00701597">
              <w:rPr>
                <w:lang w:val="it-IT"/>
              </w:rPr>
              <w:t>Promuovere fiducia e sicurezza nelle proprie capacità per poter affrontare le prove;</w:t>
            </w:r>
          </w:p>
          <w:p w14:paraId="478B9683" w14:textId="2695297D" w:rsidR="000A1EA7" w:rsidRDefault="000A1EA7" w:rsidP="00B63FC9">
            <w:pPr>
              <w:pStyle w:val="Paragrafoelenco"/>
              <w:widowControl/>
              <w:numPr>
                <w:ilvl w:val="0"/>
                <w:numId w:val="3"/>
              </w:numPr>
              <w:ind w:left="350"/>
              <w:contextualSpacing/>
              <w:jc w:val="both"/>
              <w:rPr>
                <w:lang w:val="it-IT"/>
              </w:rPr>
            </w:pPr>
            <w:r w:rsidRPr="00701597">
              <w:rPr>
                <w:lang w:val="it-IT"/>
              </w:rPr>
              <w:t>Approfondire le strategie risolutive.</w:t>
            </w:r>
          </w:p>
        </w:tc>
        <w:tc>
          <w:tcPr>
            <w:tcW w:w="2977" w:type="dxa"/>
          </w:tcPr>
          <w:p w14:paraId="511A0A70" w14:textId="77777777" w:rsidR="000A1EA7" w:rsidRPr="00B63FC9" w:rsidRDefault="000A1EA7" w:rsidP="0056541C">
            <w:pPr>
              <w:pStyle w:val="Paragrafoelenco"/>
              <w:widowControl/>
              <w:numPr>
                <w:ilvl w:val="0"/>
                <w:numId w:val="3"/>
              </w:numPr>
              <w:ind w:left="350"/>
              <w:contextualSpacing/>
              <w:jc w:val="both"/>
              <w:rPr>
                <w:rFonts w:ascii="Calibri" w:hAnsi="Calibri" w:cs="Calibri"/>
                <w:b/>
                <w:bCs/>
                <w:lang w:val="it-IT"/>
              </w:rPr>
            </w:pPr>
            <w:r w:rsidRPr="00B63FC9">
              <w:rPr>
                <w:lang w:val="it-IT"/>
              </w:rPr>
              <w:lastRenderedPageBreak/>
              <w:t>Potenziamento delle competenze matematico-</w:t>
            </w:r>
            <w:r w:rsidRPr="00B63FC9">
              <w:rPr>
                <w:lang w:val="it-IT"/>
              </w:rPr>
              <w:lastRenderedPageBreak/>
              <w:t>logiche e scientifiche</w:t>
            </w:r>
          </w:p>
        </w:tc>
      </w:tr>
      <w:tr w:rsidR="000A1EA7" w:rsidRPr="008F662E" w14:paraId="0AF76ADD" w14:textId="77777777" w:rsidTr="00CB0C85">
        <w:tc>
          <w:tcPr>
            <w:tcW w:w="2126" w:type="dxa"/>
            <w:vMerge/>
          </w:tcPr>
          <w:p w14:paraId="37E17F6C" w14:textId="77777777" w:rsidR="000A1EA7" w:rsidRDefault="000A1EA7" w:rsidP="009D563D">
            <w:pPr>
              <w:rPr>
                <w:rFonts w:ascii="OpenSans-SemiBold" w:hAnsi="OpenSans-SemiBold" w:cs="OpenSans-SemiBold"/>
                <w:b/>
                <w:bCs/>
                <w:lang w:val="it-IT"/>
              </w:rPr>
            </w:pPr>
          </w:p>
        </w:tc>
        <w:tc>
          <w:tcPr>
            <w:tcW w:w="2118" w:type="dxa"/>
          </w:tcPr>
          <w:p w14:paraId="60E228C6" w14:textId="77777777" w:rsidR="000A1EA7" w:rsidRDefault="000A1EA7" w:rsidP="00AF6AC7">
            <w:pPr>
              <w:widowControl/>
              <w:autoSpaceDE w:val="0"/>
              <w:autoSpaceDN w:val="0"/>
              <w:adjustRightInd w:val="0"/>
              <w:rPr>
                <w:rFonts w:ascii="OpenSans-Regular" w:hAnsi="OpenSans-Regular" w:cs="OpenSans-Regular"/>
                <w:lang w:val="it-IT"/>
              </w:rPr>
            </w:pPr>
            <w:r>
              <w:rPr>
                <w:rFonts w:ascii="OpenSans-Regular" w:hAnsi="OpenSans-Regular" w:cs="OpenSans-Regular"/>
                <w:lang w:val="it-IT"/>
              </w:rPr>
              <w:t>Si partirà dalle conoscenze e competenze di base che gli allievi</w:t>
            </w:r>
          </w:p>
          <w:p w14:paraId="5F432C43" w14:textId="77777777" w:rsidR="000A1EA7" w:rsidRDefault="000A1EA7" w:rsidP="00AF6AC7">
            <w:pPr>
              <w:widowControl/>
              <w:autoSpaceDE w:val="0"/>
              <w:autoSpaceDN w:val="0"/>
              <w:adjustRightInd w:val="0"/>
              <w:rPr>
                <w:rFonts w:ascii="OpenSans-Regular" w:hAnsi="OpenSans-Regular" w:cs="OpenSans-Regular"/>
                <w:lang w:val="it-IT"/>
              </w:rPr>
            </w:pPr>
            <w:r>
              <w:rPr>
                <w:rFonts w:ascii="OpenSans-Regular" w:hAnsi="OpenSans-Regular" w:cs="OpenSans-Regular"/>
                <w:lang w:val="it-IT"/>
              </w:rPr>
              <w:t>raggiungono nel loro percorso scolastico. Attivazioni di strategie</w:t>
            </w:r>
          </w:p>
          <w:p w14:paraId="2F05FB9B" w14:textId="77777777" w:rsidR="000A1EA7" w:rsidRPr="00B50CF8" w:rsidRDefault="000A1EA7" w:rsidP="00B50CF8">
            <w:pPr>
              <w:rPr>
                <w:rFonts w:ascii="OpenSans-Regular" w:hAnsi="OpenSans-Regular" w:cs="OpenSans-Regular"/>
                <w:lang w:val="it-IT"/>
              </w:rPr>
            </w:pPr>
            <w:r>
              <w:rPr>
                <w:rFonts w:ascii="OpenSans-Regular" w:hAnsi="OpenSans-Regular" w:cs="OpenSans-Regular"/>
                <w:lang w:val="it-IT"/>
              </w:rPr>
              <w:t>migliorative</w:t>
            </w:r>
          </w:p>
        </w:tc>
        <w:tc>
          <w:tcPr>
            <w:tcW w:w="1930" w:type="dxa"/>
          </w:tcPr>
          <w:p w14:paraId="1392270D" w14:textId="77777777" w:rsidR="000A1EA7" w:rsidRDefault="000A1EA7" w:rsidP="00AF6AC7">
            <w:pPr>
              <w:widowControl/>
              <w:autoSpaceDE w:val="0"/>
              <w:autoSpaceDN w:val="0"/>
              <w:adjustRightInd w:val="0"/>
              <w:rPr>
                <w:rFonts w:ascii="OpenSans-Regular" w:hAnsi="OpenSans-Regular" w:cs="OpenSans-Regular"/>
                <w:lang w:val="it-IT"/>
              </w:rPr>
            </w:pPr>
            <w:r>
              <w:rPr>
                <w:rFonts w:ascii="OpenSans-Regular" w:hAnsi="OpenSans-Regular" w:cs="OpenSans-Regular"/>
                <w:lang w:val="it-IT"/>
              </w:rPr>
              <w:t>Stile di direzione, modalità di gestione della scuola da parte del dirigente e dei suoi</w:t>
            </w:r>
          </w:p>
          <w:p w14:paraId="68F0EAF9" w14:textId="77777777" w:rsidR="000A1EA7" w:rsidRDefault="000A1EA7" w:rsidP="00AF6AC7">
            <w:pPr>
              <w:widowControl/>
              <w:autoSpaceDE w:val="0"/>
              <w:autoSpaceDN w:val="0"/>
              <w:adjustRightInd w:val="0"/>
              <w:rPr>
                <w:rFonts w:ascii="OpenSans-SemiBold" w:hAnsi="OpenSans-SemiBold" w:cs="OpenSans-SemiBold"/>
                <w:b/>
                <w:bCs/>
                <w:lang w:val="it-IT"/>
              </w:rPr>
            </w:pPr>
            <w:r>
              <w:rPr>
                <w:rFonts w:ascii="OpenSans-Regular" w:hAnsi="OpenSans-Regular" w:cs="OpenSans-Regular"/>
                <w:lang w:val="it-IT"/>
              </w:rPr>
              <w:t>collaboratori. Promozione di una comunità professionale</w:t>
            </w:r>
          </w:p>
        </w:tc>
        <w:tc>
          <w:tcPr>
            <w:tcW w:w="2155" w:type="dxa"/>
            <w:vMerge/>
          </w:tcPr>
          <w:p w14:paraId="7D7336B5" w14:textId="77777777" w:rsidR="000A1EA7" w:rsidRDefault="000A1EA7" w:rsidP="009D563D">
            <w:pPr>
              <w:rPr>
                <w:lang w:val="it-IT"/>
              </w:rPr>
            </w:pPr>
          </w:p>
        </w:tc>
        <w:tc>
          <w:tcPr>
            <w:tcW w:w="3862" w:type="dxa"/>
          </w:tcPr>
          <w:tbl>
            <w:tblPr>
              <w:tblW w:w="0" w:type="auto"/>
              <w:tblBorders>
                <w:top w:val="nil"/>
                <w:left w:val="nil"/>
                <w:bottom w:val="nil"/>
                <w:right w:val="nil"/>
              </w:tblBorders>
              <w:tblLook w:val="0000" w:firstRow="0" w:lastRow="0" w:firstColumn="0" w:lastColumn="0" w:noHBand="0" w:noVBand="0"/>
            </w:tblPr>
            <w:tblGrid>
              <w:gridCol w:w="3646"/>
            </w:tblGrid>
            <w:tr w:rsidR="000A1EA7" w:rsidRPr="008F662E" w14:paraId="45E5EF6C" w14:textId="77777777" w:rsidTr="00044FBE">
              <w:trPr>
                <w:trHeight w:val="159"/>
              </w:trPr>
              <w:tc>
                <w:tcPr>
                  <w:tcW w:w="0" w:type="auto"/>
                </w:tcPr>
                <w:p w14:paraId="4806BF4E" w14:textId="77777777" w:rsidR="000A1EA7" w:rsidRPr="00A24092" w:rsidRDefault="000A1EA7" w:rsidP="00187FBE">
                  <w:pPr>
                    <w:widowControl/>
                    <w:autoSpaceDE w:val="0"/>
                    <w:autoSpaceDN w:val="0"/>
                    <w:adjustRightInd w:val="0"/>
                    <w:jc w:val="both"/>
                    <w:rPr>
                      <w:rFonts w:ascii="Calibri" w:hAnsi="Calibri" w:cs="Calibri"/>
                      <w:b/>
                      <w:bCs/>
                      <w:lang w:val="it-IT"/>
                    </w:rPr>
                  </w:pPr>
                  <w:r w:rsidRPr="00A24092">
                    <w:rPr>
                      <w:rFonts w:ascii="Calibri" w:hAnsi="Calibri" w:cs="Calibri"/>
                      <w:b/>
                      <w:bCs/>
                      <w:lang w:val="it-IT"/>
                    </w:rPr>
                    <w:t>Classi V</w:t>
                  </w:r>
                  <w:r w:rsidR="00187FBE" w:rsidRPr="00A24092">
                    <w:rPr>
                      <w:rFonts w:ascii="Calibri" w:hAnsi="Calibri" w:cs="Calibri"/>
                      <w:b/>
                      <w:bCs/>
                      <w:lang w:val="it-IT"/>
                    </w:rPr>
                    <w:t xml:space="preserve">: </w:t>
                  </w:r>
                  <w:r w:rsidRPr="00A24092">
                    <w:rPr>
                      <w:rFonts w:ascii="Calibri" w:hAnsi="Calibri" w:cs="Calibri"/>
                      <w:b/>
                      <w:bCs/>
                      <w:lang w:val="it-IT"/>
                    </w:rPr>
                    <w:t>CORSO DI PREPARAZIONE ALLE PROVE INVALSI – LINGUA INGLESE</w:t>
                  </w:r>
                </w:p>
              </w:tc>
            </w:tr>
          </w:tbl>
          <w:p w14:paraId="211EE524" w14:textId="0DAD27F8" w:rsidR="000A1EA7" w:rsidRDefault="000A1EA7" w:rsidP="009E0624">
            <w:pPr>
              <w:pStyle w:val="Paragrafoelenco"/>
              <w:widowControl/>
              <w:numPr>
                <w:ilvl w:val="0"/>
                <w:numId w:val="3"/>
              </w:numPr>
              <w:ind w:left="350"/>
              <w:contextualSpacing/>
              <w:jc w:val="both"/>
              <w:rPr>
                <w:lang w:val="it-IT"/>
              </w:rPr>
            </w:pPr>
            <w:r w:rsidRPr="00B83902">
              <w:rPr>
                <w:lang w:val="it-IT"/>
              </w:rPr>
              <w:t>Imparare ad imparare, attraverso l’integrazione con il vissuto linguistico inglese</w:t>
            </w:r>
            <w:r w:rsidR="00213D5A">
              <w:rPr>
                <w:lang w:val="it-IT"/>
              </w:rPr>
              <w:t>;</w:t>
            </w:r>
          </w:p>
          <w:p w14:paraId="7F660D20" w14:textId="77777777" w:rsidR="000A1EA7" w:rsidRDefault="000A1EA7" w:rsidP="00676EDE">
            <w:pPr>
              <w:pStyle w:val="Paragrafoelenco"/>
              <w:widowControl/>
              <w:numPr>
                <w:ilvl w:val="0"/>
                <w:numId w:val="3"/>
              </w:numPr>
              <w:ind w:left="350"/>
              <w:contextualSpacing/>
              <w:jc w:val="both"/>
              <w:rPr>
                <w:lang w:val="it-IT"/>
              </w:rPr>
            </w:pPr>
            <w:r w:rsidRPr="00733B5F">
              <w:rPr>
                <w:lang w:val="it-IT"/>
              </w:rPr>
              <w:t>Le skills linguistiche per sostenere la prova Invalsi sono necessarie anche nella vita reale e di fatto sanciscono la ratifica del raggiungimento del livello B1 o B2</w:t>
            </w:r>
            <w:r w:rsidR="008F662E" w:rsidRPr="00733B5F">
              <w:rPr>
                <w:lang w:val="it-IT"/>
              </w:rPr>
              <w:t>.</w:t>
            </w:r>
          </w:p>
          <w:p w14:paraId="2CCCA0B1" w14:textId="77777777" w:rsidR="0030671E" w:rsidRDefault="0030671E" w:rsidP="0030671E">
            <w:pPr>
              <w:widowControl/>
              <w:contextualSpacing/>
              <w:jc w:val="both"/>
              <w:rPr>
                <w:lang w:val="it-IT"/>
              </w:rPr>
            </w:pPr>
          </w:p>
          <w:p w14:paraId="4FFE6B90" w14:textId="157E63F0" w:rsidR="0030671E" w:rsidRPr="0030671E" w:rsidRDefault="0030671E" w:rsidP="0030671E">
            <w:pPr>
              <w:widowControl/>
              <w:contextualSpacing/>
              <w:jc w:val="both"/>
              <w:rPr>
                <w:lang w:val="it-IT"/>
              </w:rPr>
            </w:pPr>
          </w:p>
        </w:tc>
        <w:tc>
          <w:tcPr>
            <w:tcW w:w="2977" w:type="dxa"/>
          </w:tcPr>
          <w:p w14:paraId="6E714881" w14:textId="77777777" w:rsidR="000A1EA7" w:rsidRPr="00385ABC" w:rsidRDefault="000A1EA7" w:rsidP="00B83902">
            <w:pPr>
              <w:pStyle w:val="Default"/>
              <w:rPr>
                <w:rFonts w:ascii="Calibri" w:hAnsi="Calibri" w:cs="Calibri"/>
                <w:b/>
                <w:bCs/>
                <w:sz w:val="28"/>
                <w:szCs w:val="28"/>
              </w:rPr>
            </w:pPr>
          </w:p>
        </w:tc>
      </w:tr>
      <w:tr w:rsidR="00976D1F" w:rsidRPr="008F662E" w14:paraId="32A50A81" w14:textId="77777777" w:rsidTr="00CB0C85">
        <w:trPr>
          <w:trHeight w:val="3537"/>
        </w:trPr>
        <w:tc>
          <w:tcPr>
            <w:tcW w:w="2126" w:type="dxa"/>
            <w:vMerge/>
          </w:tcPr>
          <w:p w14:paraId="50CB4646" w14:textId="77777777" w:rsidR="00976D1F" w:rsidRDefault="00976D1F" w:rsidP="009D563D">
            <w:pPr>
              <w:rPr>
                <w:rFonts w:ascii="OpenSans-SemiBold" w:hAnsi="OpenSans-SemiBold" w:cs="OpenSans-SemiBold"/>
                <w:b/>
                <w:bCs/>
                <w:lang w:val="it-IT"/>
              </w:rPr>
            </w:pPr>
          </w:p>
        </w:tc>
        <w:tc>
          <w:tcPr>
            <w:tcW w:w="2118" w:type="dxa"/>
          </w:tcPr>
          <w:p w14:paraId="3A951315" w14:textId="77777777" w:rsidR="001654C0" w:rsidRDefault="001654C0" w:rsidP="001654C0">
            <w:pPr>
              <w:widowControl/>
              <w:autoSpaceDE w:val="0"/>
              <w:autoSpaceDN w:val="0"/>
              <w:adjustRightInd w:val="0"/>
              <w:rPr>
                <w:rFonts w:ascii="OpenSans-Regular" w:hAnsi="OpenSans-Regular" w:cs="OpenSans-Regular"/>
                <w:lang w:val="it-IT"/>
              </w:rPr>
            </w:pPr>
            <w:r>
              <w:rPr>
                <w:rFonts w:ascii="OpenSans-Regular" w:hAnsi="OpenSans-Regular" w:cs="OpenSans-Regular"/>
                <w:lang w:val="it-IT"/>
              </w:rPr>
              <w:t>Uno studente capace di apprendere in tempo reale e sappia</w:t>
            </w:r>
          </w:p>
          <w:p w14:paraId="2153C8CB" w14:textId="0409D610" w:rsidR="00976D1F" w:rsidRDefault="001654C0" w:rsidP="001654C0">
            <w:pPr>
              <w:widowControl/>
              <w:autoSpaceDE w:val="0"/>
              <w:autoSpaceDN w:val="0"/>
              <w:adjustRightInd w:val="0"/>
              <w:rPr>
                <w:rFonts w:ascii="OpenSans-Regular" w:hAnsi="OpenSans-Regular" w:cs="OpenSans-Regular"/>
                <w:lang w:val="it-IT"/>
              </w:rPr>
            </w:pPr>
            <w:r>
              <w:rPr>
                <w:rFonts w:ascii="OpenSans-Regular" w:hAnsi="OpenSans-Regular" w:cs="OpenSans-Regular"/>
                <w:lang w:val="it-IT"/>
              </w:rPr>
              <w:t>organizzare ed interconnettere le proprie conoscenze</w:t>
            </w:r>
          </w:p>
        </w:tc>
        <w:tc>
          <w:tcPr>
            <w:tcW w:w="1930" w:type="dxa"/>
          </w:tcPr>
          <w:p w14:paraId="4245825A" w14:textId="77777777" w:rsidR="001654C0" w:rsidRDefault="001654C0" w:rsidP="001654C0">
            <w:pPr>
              <w:widowControl/>
              <w:autoSpaceDE w:val="0"/>
              <w:autoSpaceDN w:val="0"/>
              <w:adjustRightInd w:val="0"/>
              <w:rPr>
                <w:rFonts w:ascii="OpenSans-Regular" w:hAnsi="OpenSans-Regular" w:cs="OpenSans-Regular"/>
                <w:lang w:val="it-IT"/>
              </w:rPr>
            </w:pPr>
            <w:r>
              <w:rPr>
                <w:rFonts w:ascii="OpenSans-Regular" w:hAnsi="OpenSans-Regular" w:cs="OpenSans-Regular"/>
                <w:lang w:val="it-IT"/>
              </w:rPr>
              <w:t>Affrontare situazioni problematiche e complesse con adeguati ragionamenti ed</w:t>
            </w:r>
          </w:p>
          <w:p w14:paraId="264AD3A9" w14:textId="7FA67BDA" w:rsidR="00976D1F" w:rsidRDefault="001654C0" w:rsidP="001654C0">
            <w:pPr>
              <w:widowControl/>
              <w:autoSpaceDE w:val="0"/>
              <w:autoSpaceDN w:val="0"/>
              <w:adjustRightInd w:val="0"/>
              <w:rPr>
                <w:rFonts w:ascii="OpenSans-Regular" w:hAnsi="OpenSans-Regular" w:cs="OpenSans-Regular"/>
                <w:lang w:val="it-IT"/>
              </w:rPr>
            </w:pPr>
            <w:r>
              <w:rPr>
                <w:rFonts w:ascii="OpenSans-Regular" w:hAnsi="OpenSans-Regular" w:cs="OpenSans-Regular"/>
                <w:lang w:val="it-IT"/>
              </w:rPr>
              <w:t>argomentazioni... da cittadino competente</w:t>
            </w:r>
          </w:p>
        </w:tc>
        <w:tc>
          <w:tcPr>
            <w:tcW w:w="2155" w:type="dxa"/>
            <w:vMerge/>
          </w:tcPr>
          <w:p w14:paraId="1FA6D1EA" w14:textId="77777777" w:rsidR="00976D1F" w:rsidRDefault="00976D1F" w:rsidP="009D563D">
            <w:pPr>
              <w:rPr>
                <w:lang w:val="it-IT"/>
              </w:rPr>
            </w:pPr>
          </w:p>
        </w:tc>
        <w:tc>
          <w:tcPr>
            <w:tcW w:w="3862" w:type="dxa"/>
          </w:tcPr>
          <w:p w14:paraId="5DCFB77A" w14:textId="77777777" w:rsidR="00976D1F" w:rsidRPr="00F225B3" w:rsidRDefault="00976D1F" w:rsidP="00976D1F">
            <w:pPr>
              <w:pStyle w:val="Default"/>
              <w:jc w:val="both"/>
              <w:rPr>
                <w:rFonts w:ascii="Calibri" w:hAnsi="Calibri" w:cs="Calibri"/>
                <w:b/>
                <w:bCs/>
                <w:color w:val="auto"/>
                <w:sz w:val="22"/>
                <w:szCs w:val="22"/>
                <w:lang w:val="en-US"/>
              </w:rPr>
            </w:pPr>
            <w:r w:rsidRPr="00F225B3">
              <w:rPr>
                <w:rFonts w:ascii="Calibri" w:hAnsi="Calibri" w:cs="Calibri"/>
                <w:b/>
                <w:bCs/>
                <w:color w:val="auto"/>
                <w:sz w:val="22"/>
                <w:szCs w:val="22"/>
                <w:lang w:val="en-US"/>
              </w:rPr>
              <w:t>CERTIFICAZIONI IN LINGUA INGLESE</w:t>
            </w:r>
          </w:p>
          <w:p w14:paraId="04BEA960" w14:textId="77777777" w:rsidR="00976D1F" w:rsidRPr="00F225B3" w:rsidRDefault="00976D1F" w:rsidP="00976D1F">
            <w:pPr>
              <w:pStyle w:val="Default"/>
              <w:jc w:val="both"/>
              <w:rPr>
                <w:rFonts w:ascii="Calibri" w:hAnsi="Calibri" w:cs="Calibri"/>
                <w:b/>
                <w:bCs/>
                <w:color w:val="auto"/>
                <w:sz w:val="22"/>
                <w:szCs w:val="22"/>
                <w:lang w:val="en-US"/>
              </w:rPr>
            </w:pPr>
            <w:r w:rsidRPr="00F225B3">
              <w:rPr>
                <w:rFonts w:ascii="Calibri" w:hAnsi="Calibri" w:cs="Calibri"/>
                <w:b/>
                <w:bCs/>
                <w:color w:val="auto"/>
                <w:sz w:val="22"/>
                <w:szCs w:val="22"/>
                <w:lang w:val="en-US"/>
              </w:rPr>
              <w:t>PRELIMINARY ENGLISH TEST (PET)</w:t>
            </w:r>
          </w:p>
          <w:p w14:paraId="21748A7D" w14:textId="2D113861" w:rsidR="00976D1F" w:rsidRDefault="00976D1F" w:rsidP="00976D1F">
            <w:pPr>
              <w:widowControl/>
              <w:autoSpaceDE w:val="0"/>
              <w:autoSpaceDN w:val="0"/>
              <w:adjustRightInd w:val="0"/>
              <w:jc w:val="both"/>
              <w:rPr>
                <w:rFonts w:ascii="Calibri" w:hAnsi="Calibri" w:cs="Calibri"/>
                <w:b/>
                <w:bCs/>
              </w:rPr>
            </w:pPr>
            <w:r w:rsidRPr="00F225B3">
              <w:rPr>
                <w:rFonts w:ascii="Calibri" w:hAnsi="Calibri" w:cs="Calibri"/>
                <w:b/>
                <w:bCs/>
              </w:rPr>
              <w:t>FIRST CERTIFICATE IN ENGLISH</w:t>
            </w:r>
            <w:r w:rsidR="002E7577">
              <w:rPr>
                <w:rFonts w:ascii="Calibri" w:hAnsi="Calibri" w:cs="Calibri"/>
                <w:b/>
                <w:bCs/>
              </w:rPr>
              <w:t xml:space="preserve"> </w:t>
            </w:r>
            <w:r w:rsidRPr="00F225B3">
              <w:rPr>
                <w:rFonts w:ascii="Calibri" w:hAnsi="Calibri" w:cs="Calibri"/>
                <w:b/>
                <w:bCs/>
              </w:rPr>
              <w:t>(FCE)</w:t>
            </w:r>
          </w:p>
          <w:p w14:paraId="0EF1A33F" w14:textId="0FC56371" w:rsidR="008F36F9" w:rsidRPr="002E7577" w:rsidRDefault="00AF6C6A" w:rsidP="002E7577">
            <w:pPr>
              <w:pStyle w:val="Paragrafoelenco"/>
              <w:widowControl/>
              <w:numPr>
                <w:ilvl w:val="0"/>
                <w:numId w:val="3"/>
              </w:numPr>
              <w:ind w:left="350"/>
              <w:contextualSpacing/>
              <w:jc w:val="both"/>
              <w:rPr>
                <w:lang w:val="it-IT"/>
              </w:rPr>
            </w:pPr>
            <w:r>
              <w:rPr>
                <w:lang w:val="it-IT"/>
              </w:rPr>
              <w:t>M</w:t>
            </w:r>
            <w:r w:rsidR="008F36F9" w:rsidRPr="002E7577">
              <w:rPr>
                <w:lang w:val="it-IT"/>
              </w:rPr>
              <w:t>igliorare la conoscenza dell’inglese parlato, potenziando le capacità espressive e ricettive;</w:t>
            </w:r>
          </w:p>
          <w:p w14:paraId="67106673" w14:textId="55EB4BBA" w:rsidR="008F36F9" w:rsidRPr="002E7577" w:rsidRDefault="00AF6C6A" w:rsidP="002E7577">
            <w:pPr>
              <w:pStyle w:val="Paragrafoelenco"/>
              <w:widowControl/>
              <w:numPr>
                <w:ilvl w:val="0"/>
                <w:numId w:val="3"/>
              </w:numPr>
              <w:ind w:left="350"/>
              <w:contextualSpacing/>
              <w:jc w:val="both"/>
              <w:rPr>
                <w:lang w:val="it-IT"/>
              </w:rPr>
            </w:pPr>
            <w:r>
              <w:rPr>
                <w:lang w:val="it-IT"/>
              </w:rPr>
              <w:t>A</w:t>
            </w:r>
            <w:r w:rsidR="008F36F9" w:rsidRPr="002E7577">
              <w:rPr>
                <w:lang w:val="it-IT"/>
              </w:rPr>
              <w:t>umentare la motivazione all’apprendimento della lingua straniera, vista come strumento di comunicazione internazionale;</w:t>
            </w:r>
          </w:p>
          <w:p w14:paraId="7B373D50" w14:textId="633BFD04" w:rsidR="008F36F9" w:rsidRPr="008F36F9" w:rsidRDefault="00AF6C6A" w:rsidP="002E7577">
            <w:pPr>
              <w:pStyle w:val="Paragrafoelenco"/>
              <w:widowControl/>
              <w:numPr>
                <w:ilvl w:val="0"/>
                <w:numId w:val="3"/>
              </w:numPr>
              <w:ind w:left="350"/>
              <w:contextualSpacing/>
              <w:jc w:val="both"/>
              <w:rPr>
                <w:rFonts w:ascii="Calibri" w:hAnsi="Calibri" w:cs="Calibri"/>
                <w:b/>
                <w:bCs/>
                <w:lang w:val="it-IT"/>
              </w:rPr>
            </w:pPr>
            <w:r>
              <w:rPr>
                <w:lang w:val="it-IT"/>
              </w:rPr>
              <w:t>O</w:t>
            </w:r>
            <w:r w:rsidR="008F36F9" w:rsidRPr="008F36F9">
              <w:rPr>
                <w:lang w:val="it-IT"/>
              </w:rPr>
              <w:t>ffrire l’opportunità di ottenere apposita certificazione esterna</w:t>
            </w:r>
            <w:r w:rsidR="00AC443B">
              <w:rPr>
                <w:lang w:val="it-IT"/>
              </w:rPr>
              <w:t>.</w:t>
            </w:r>
          </w:p>
        </w:tc>
        <w:tc>
          <w:tcPr>
            <w:tcW w:w="2977" w:type="dxa"/>
          </w:tcPr>
          <w:p w14:paraId="113829B7" w14:textId="1E6964FB" w:rsidR="00976D1F" w:rsidRPr="00B63FC9" w:rsidRDefault="008F36F9" w:rsidP="002E7577">
            <w:pPr>
              <w:pStyle w:val="Paragrafoelenco"/>
              <w:widowControl/>
              <w:numPr>
                <w:ilvl w:val="0"/>
                <w:numId w:val="3"/>
              </w:numPr>
              <w:ind w:left="350"/>
              <w:contextualSpacing/>
              <w:jc w:val="both"/>
              <w:rPr>
                <w:rFonts w:ascii="Calibri" w:hAnsi="Calibri" w:cs="Calibri"/>
                <w:b/>
                <w:bCs/>
                <w:lang w:val="it-IT"/>
              </w:rPr>
            </w:pPr>
            <w:r w:rsidRPr="00B63FC9">
              <w:rPr>
                <w:lang w:val="it-IT"/>
              </w:rPr>
              <w:t>Una Certificazione in Lingua Straniera permette di ottenere una qualifica riconosciuta a livello internazionale che attesta il livello di conoscenza di una lingua straniera, sia in ambito lavorativo (da inserire nel proprio CV, come prova di abilità linguistica generalmente riconosciuta da aziende in Italia e all’estero) sia in ambito accademico</w:t>
            </w:r>
            <w:r w:rsidR="00AC443B" w:rsidRPr="00B63FC9">
              <w:rPr>
                <w:lang w:val="it-IT"/>
              </w:rPr>
              <w:t>.</w:t>
            </w:r>
          </w:p>
        </w:tc>
      </w:tr>
      <w:tr w:rsidR="009B2F40" w:rsidRPr="008F662E" w14:paraId="4F29D42D" w14:textId="77777777" w:rsidTr="00CB0C85">
        <w:trPr>
          <w:trHeight w:val="419"/>
        </w:trPr>
        <w:tc>
          <w:tcPr>
            <w:tcW w:w="2126" w:type="dxa"/>
            <w:vMerge/>
          </w:tcPr>
          <w:p w14:paraId="3B2AE414" w14:textId="77777777" w:rsidR="009B2F40" w:rsidRDefault="009B2F40" w:rsidP="009D563D">
            <w:pPr>
              <w:rPr>
                <w:rFonts w:ascii="OpenSans-SemiBold" w:hAnsi="OpenSans-SemiBold" w:cs="OpenSans-SemiBold"/>
                <w:b/>
                <w:bCs/>
                <w:lang w:val="it-IT"/>
              </w:rPr>
            </w:pPr>
          </w:p>
        </w:tc>
        <w:tc>
          <w:tcPr>
            <w:tcW w:w="2118" w:type="dxa"/>
          </w:tcPr>
          <w:p w14:paraId="777C987F" w14:textId="77777777" w:rsidR="009B2F40" w:rsidRDefault="009B2F40" w:rsidP="001654C0">
            <w:pPr>
              <w:widowControl/>
              <w:autoSpaceDE w:val="0"/>
              <w:autoSpaceDN w:val="0"/>
              <w:adjustRightInd w:val="0"/>
              <w:rPr>
                <w:rFonts w:ascii="OpenSans-Regular" w:hAnsi="OpenSans-Regular" w:cs="OpenSans-Regular"/>
                <w:lang w:val="it-IT"/>
              </w:rPr>
            </w:pPr>
          </w:p>
        </w:tc>
        <w:tc>
          <w:tcPr>
            <w:tcW w:w="1930" w:type="dxa"/>
          </w:tcPr>
          <w:p w14:paraId="01F33A0D" w14:textId="77777777" w:rsidR="009B2F40" w:rsidRDefault="009B2F40" w:rsidP="001654C0">
            <w:pPr>
              <w:widowControl/>
              <w:autoSpaceDE w:val="0"/>
              <w:autoSpaceDN w:val="0"/>
              <w:adjustRightInd w:val="0"/>
              <w:rPr>
                <w:rFonts w:ascii="OpenSans-Regular" w:hAnsi="OpenSans-Regular" w:cs="OpenSans-Regular"/>
                <w:lang w:val="it-IT"/>
              </w:rPr>
            </w:pPr>
          </w:p>
        </w:tc>
        <w:tc>
          <w:tcPr>
            <w:tcW w:w="2155" w:type="dxa"/>
            <w:vMerge/>
          </w:tcPr>
          <w:p w14:paraId="6B06A637" w14:textId="77777777" w:rsidR="009B2F40" w:rsidRDefault="009B2F40" w:rsidP="009D563D">
            <w:pPr>
              <w:rPr>
                <w:lang w:val="it-IT"/>
              </w:rPr>
            </w:pPr>
          </w:p>
        </w:tc>
        <w:tc>
          <w:tcPr>
            <w:tcW w:w="3862" w:type="dxa"/>
          </w:tcPr>
          <w:p w14:paraId="3B0838F2" w14:textId="77777777" w:rsidR="005838CC" w:rsidRPr="00F225B3" w:rsidRDefault="005838CC" w:rsidP="005838CC">
            <w:pPr>
              <w:pStyle w:val="Default"/>
              <w:jc w:val="both"/>
              <w:rPr>
                <w:rFonts w:ascii="Calibri" w:hAnsi="Calibri" w:cs="Calibri"/>
                <w:b/>
                <w:bCs/>
                <w:color w:val="auto"/>
                <w:lang w:val="en-US"/>
              </w:rPr>
            </w:pPr>
            <w:r w:rsidRPr="00F225B3">
              <w:rPr>
                <w:rFonts w:ascii="Calibri" w:hAnsi="Calibri" w:cs="Calibri"/>
                <w:b/>
                <w:bCs/>
                <w:color w:val="auto"/>
                <w:lang w:val="en-US"/>
              </w:rPr>
              <w:t>POTENZIAMENTO: PRELIMINARY ENGLISH TEST (PET)</w:t>
            </w:r>
          </w:p>
          <w:p w14:paraId="79236D3D" w14:textId="4F1855D5" w:rsidR="009B2F40" w:rsidRPr="008F662E" w:rsidRDefault="005838CC" w:rsidP="008F662E">
            <w:pPr>
              <w:pStyle w:val="Paragrafoelenco"/>
              <w:widowControl/>
              <w:numPr>
                <w:ilvl w:val="0"/>
                <w:numId w:val="3"/>
              </w:numPr>
              <w:ind w:left="350"/>
              <w:contextualSpacing/>
              <w:jc w:val="both"/>
              <w:rPr>
                <w:lang w:val="it-IT"/>
              </w:rPr>
            </w:pPr>
            <w:r w:rsidRPr="007D1227">
              <w:rPr>
                <w:lang w:val="it-IT"/>
              </w:rPr>
              <w:t>Imparare ad imparare, attraverso l’integrazione con il vissuto linguistico inglese</w:t>
            </w:r>
            <w:r w:rsidR="008F662E">
              <w:rPr>
                <w:lang w:val="it-IT"/>
              </w:rPr>
              <w:t>.</w:t>
            </w:r>
          </w:p>
        </w:tc>
        <w:tc>
          <w:tcPr>
            <w:tcW w:w="2977" w:type="dxa"/>
          </w:tcPr>
          <w:p w14:paraId="5F22A53C" w14:textId="77777777" w:rsidR="009B2F40" w:rsidRPr="002E7577" w:rsidRDefault="009B2F40" w:rsidP="009B2F40">
            <w:pPr>
              <w:pStyle w:val="Paragrafoelenco"/>
              <w:widowControl/>
              <w:ind w:left="350"/>
              <w:contextualSpacing/>
              <w:jc w:val="both"/>
              <w:rPr>
                <w:lang w:val="it-IT"/>
              </w:rPr>
            </w:pPr>
          </w:p>
        </w:tc>
      </w:tr>
      <w:tr w:rsidR="00B63FC9" w:rsidRPr="008F662E" w14:paraId="0E8DEA6A" w14:textId="77777777" w:rsidTr="00CB0C85">
        <w:trPr>
          <w:trHeight w:val="419"/>
        </w:trPr>
        <w:tc>
          <w:tcPr>
            <w:tcW w:w="2126" w:type="dxa"/>
            <w:vMerge/>
          </w:tcPr>
          <w:p w14:paraId="2CB8DCB2" w14:textId="77777777" w:rsidR="00B63FC9" w:rsidRDefault="00B63FC9" w:rsidP="009D563D">
            <w:pPr>
              <w:rPr>
                <w:rFonts w:ascii="OpenSans-SemiBold" w:hAnsi="OpenSans-SemiBold" w:cs="OpenSans-SemiBold"/>
                <w:b/>
                <w:bCs/>
                <w:lang w:val="it-IT"/>
              </w:rPr>
            </w:pPr>
          </w:p>
        </w:tc>
        <w:tc>
          <w:tcPr>
            <w:tcW w:w="2118" w:type="dxa"/>
          </w:tcPr>
          <w:p w14:paraId="4AF75E7F" w14:textId="77777777" w:rsidR="00B63FC9" w:rsidRDefault="00B63FC9" w:rsidP="001654C0">
            <w:pPr>
              <w:widowControl/>
              <w:autoSpaceDE w:val="0"/>
              <w:autoSpaceDN w:val="0"/>
              <w:adjustRightInd w:val="0"/>
              <w:rPr>
                <w:rFonts w:ascii="OpenSans-Regular" w:hAnsi="OpenSans-Regular" w:cs="OpenSans-Regular"/>
                <w:lang w:val="it-IT"/>
              </w:rPr>
            </w:pPr>
          </w:p>
        </w:tc>
        <w:tc>
          <w:tcPr>
            <w:tcW w:w="1930" w:type="dxa"/>
          </w:tcPr>
          <w:p w14:paraId="0EF11312" w14:textId="77777777" w:rsidR="00B63FC9" w:rsidRDefault="00B63FC9" w:rsidP="001654C0">
            <w:pPr>
              <w:widowControl/>
              <w:autoSpaceDE w:val="0"/>
              <w:autoSpaceDN w:val="0"/>
              <w:adjustRightInd w:val="0"/>
              <w:rPr>
                <w:rFonts w:ascii="OpenSans-Regular" w:hAnsi="OpenSans-Regular" w:cs="OpenSans-Regular"/>
                <w:lang w:val="it-IT"/>
              </w:rPr>
            </w:pPr>
          </w:p>
        </w:tc>
        <w:tc>
          <w:tcPr>
            <w:tcW w:w="2155" w:type="dxa"/>
            <w:vMerge/>
          </w:tcPr>
          <w:p w14:paraId="5175405A" w14:textId="77777777" w:rsidR="00B63FC9" w:rsidRDefault="00B63FC9" w:rsidP="009D563D">
            <w:pPr>
              <w:rPr>
                <w:lang w:val="it-IT"/>
              </w:rPr>
            </w:pPr>
          </w:p>
        </w:tc>
        <w:tc>
          <w:tcPr>
            <w:tcW w:w="3862" w:type="dxa"/>
          </w:tcPr>
          <w:p w14:paraId="27137B61" w14:textId="73A1B580" w:rsidR="00B63FC9" w:rsidRDefault="00B63FC9" w:rsidP="005838CC">
            <w:pPr>
              <w:pStyle w:val="Default"/>
              <w:jc w:val="both"/>
              <w:rPr>
                <w:rFonts w:ascii="Calibri" w:hAnsi="Calibri" w:cs="Calibri"/>
                <w:b/>
                <w:bCs/>
                <w:color w:val="auto"/>
                <w:sz w:val="22"/>
                <w:szCs w:val="22"/>
              </w:rPr>
            </w:pPr>
            <w:r w:rsidRPr="00B63FC9">
              <w:rPr>
                <w:rFonts w:ascii="Calibri" w:hAnsi="Calibri" w:cs="Calibri"/>
                <w:b/>
                <w:bCs/>
                <w:color w:val="auto"/>
                <w:sz w:val="22"/>
                <w:szCs w:val="22"/>
              </w:rPr>
              <w:t>Ce</w:t>
            </w:r>
            <w:r w:rsidR="008F662E">
              <w:rPr>
                <w:rFonts w:ascii="Calibri" w:hAnsi="Calibri" w:cs="Calibri"/>
                <w:b/>
                <w:bCs/>
                <w:color w:val="auto"/>
                <w:sz w:val="22"/>
                <w:szCs w:val="22"/>
              </w:rPr>
              <w:t>r</w:t>
            </w:r>
            <w:r w:rsidRPr="00B63FC9">
              <w:rPr>
                <w:rFonts w:ascii="Calibri" w:hAnsi="Calibri" w:cs="Calibri"/>
                <w:b/>
                <w:bCs/>
                <w:color w:val="auto"/>
                <w:sz w:val="22"/>
                <w:szCs w:val="22"/>
              </w:rPr>
              <w:t>tificazione in lingua francese “DELF”</w:t>
            </w:r>
          </w:p>
          <w:p w14:paraId="4B15674F" w14:textId="77777777" w:rsidR="005A3D09" w:rsidRDefault="005A3D09" w:rsidP="005A3D09">
            <w:pPr>
              <w:widowControl/>
              <w:contextualSpacing/>
              <w:jc w:val="both"/>
              <w:rPr>
                <w:lang w:val="it-IT"/>
              </w:rPr>
            </w:pPr>
            <w:r w:rsidRPr="005A3D09">
              <w:rPr>
                <w:lang w:val="it-IT"/>
              </w:rPr>
              <w:t>Le abilità linguistiche per sostenere il DELF sono necessarie nella vita reale e le certificazioni linguistiche sono sempre più richieste per il prosieguo degli studi e nel mondo del lavoro.                                                                                                Attraverso la preparazione e l’esame DELF</w:t>
            </w:r>
            <w:r>
              <w:rPr>
                <w:lang w:val="it-IT"/>
              </w:rPr>
              <w:t xml:space="preserve"> </w:t>
            </w:r>
            <w:r w:rsidRPr="005A3D09">
              <w:rPr>
                <w:lang w:val="it-IT"/>
              </w:rPr>
              <w:t>s’intende:</w:t>
            </w:r>
          </w:p>
          <w:p w14:paraId="1A3299FC" w14:textId="77F28F3C" w:rsidR="00B63FC9" w:rsidRPr="005A3D09" w:rsidRDefault="005A3D09" w:rsidP="005A3D09">
            <w:pPr>
              <w:pStyle w:val="Paragrafoelenco"/>
              <w:widowControl/>
              <w:numPr>
                <w:ilvl w:val="0"/>
                <w:numId w:val="11"/>
              </w:numPr>
              <w:ind w:left="357" w:hanging="284"/>
              <w:contextualSpacing/>
              <w:jc w:val="both"/>
              <w:rPr>
                <w:rFonts w:ascii="Calibri" w:hAnsi="Calibri" w:cs="Calibri"/>
                <w:b/>
                <w:bCs/>
                <w:lang w:val="it-IT"/>
              </w:rPr>
            </w:pPr>
            <w:r w:rsidRPr="005A3D09">
              <w:rPr>
                <w:lang w:val="it-IT"/>
              </w:rPr>
              <w:t xml:space="preserve">Favorire il potenziamento delle abilità e delle competenze comunicative attraverso un confronto diretto con realtà ed ambienti diversi per concorrere alla formazione di una personalità dinamica aperta alle problematiche umane e culturali e promuovere, nel contempo, una competenza </w:t>
            </w:r>
            <w:r w:rsidRPr="005A3D09">
              <w:rPr>
                <w:lang w:val="it-IT"/>
              </w:rPr>
              <w:lastRenderedPageBreak/>
              <w:t>interlocutoria ed un uso pratico della lingua.</w:t>
            </w:r>
          </w:p>
        </w:tc>
        <w:tc>
          <w:tcPr>
            <w:tcW w:w="2977" w:type="dxa"/>
          </w:tcPr>
          <w:p w14:paraId="224A117F" w14:textId="55287DA8" w:rsidR="00B63FC9" w:rsidRPr="002E7577" w:rsidRDefault="005A3D09" w:rsidP="005A3D09">
            <w:pPr>
              <w:pStyle w:val="Paragrafoelenco"/>
              <w:widowControl/>
              <w:numPr>
                <w:ilvl w:val="0"/>
                <w:numId w:val="3"/>
              </w:numPr>
              <w:ind w:left="350"/>
              <w:contextualSpacing/>
              <w:jc w:val="both"/>
              <w:rPr>
                <w:lang w:val="it-IT"/>
              </w:rPr>
            </w:pPr>
            <w:r w:rsidRPr="005A3D09">
              <w:rPr>
                <w:lang w:val="it-IT"/>
              </w:rPr>
              <w:lastRenderedPageBreak/>
              <w:t>Studenti motivati all’apprendimento delle lingue con un livello linguistico tra B1/B2</w:t>
            </w:r>
          </w:p>
        </w:tc>
      </w:tr>
      <w:tr w:rsidR="001654C0" w:rsidRPr="008F662E" w14:paraId="050FD0BA" w14:textId="77777777" w:rsidTr="00CB0C85">
        <w:tc>
          <w:tcPr>
            <w:tcW w:w="2126" w:type="dxa"/>
            <w:vMerge/>
          </w:tcPr>
          <w:p w14:paraId="2F26091B" w14:textId="77777777" w:rsidR="001654C0" w:rsidRDefault="001654C0" w:rsidP="009D563D">
            <w:pPr>
              <w:rPr>
                <w:rFonts w:ascii="OpenSans-SemiBold" w:hAnsi="OpenSans-SemiBold" w:cs="OpenSans-SemiBold"/>
                <w:b/>
                <w:bCs/>
                <w:lang w:val="it-IT"/>
              </w:rPr>
            </w:pPr>
          </w:p>
        </w:tc>
        <w:tc>
          <w:tcPr>
            <w:tcW w:w="2118" w:type="dxa"/>
          </w:tcPr>
          <w:p w14:paraId="613814FE" w14:textId="1441C7A7" w:rsidR="001654C0" w:rsidRDefault="001654C0" w:rsidP="001654C0">
            <w:pPr>
              <w:widowControl/>
              <w:autoSpaceDE w:val="0"/>
              <w:autoSpaceDN w:val="0"/>
              <w:adjustRightInd w:val="0"/>
              <w:rPr>
                <w:rFonts w:ascii="OpenSans-Regular" w:hAnsi="OpenSans-Regular" w:cs="OpenSans-Regular"/>
                <w:lang w:val="it-IT"/>
              </w:rPr>
            </w:pPr>
          </w:p>
        </w:tc>
        <w:tc>
          <w:tcPr>
            <w:tcW w:w="1930" w:type="dxa"/>
          </w:tcPr>
          <w:p w14:paraId="3F8A395A" w14:textId="734F3F8A" w:rsidR="001654C0" w:rsidRDefault="001654C0" w:rsidP="001654C0">
            <w:pPr>
              <w:widowControl/>
              <w:autoSpaceDE w:val="0"/>
              <w:autoSpaceDN w:val="0"/>
              <w:adjustRightInd w:val="0"/>
              <w:rPr>
                <w:rFonts w:ascii="OpenSans-Regular" w:hAnsi="OpenSans-Regular" w:cs="OpenSans-Regular"/>
                <w:lang w:val="it-IT"/>
              </w:rPr>
            </w:pPr>
          </w:p>
        </w:tc>
        <w:tc>
          <w:tcPr>
            <w:tcW w:w="2155" w:type="dxa"/>
            <w:vMerge/>
          </w:tcPr>
          <w:p w14:paraId="34C70CCF" w14:textId="77777777" w:rsidR="001654C0" w:rsidRDefault="001654C0" w:rsidP="009D563D">
            <w:pPr>
              <w:rPr>
                <w:lang w:val="it-IT"/>
              </w:rPr>
            </w:pPr>
          </w:p>
        </w:tc>
        <w:tc>
          <w:tcPr>
            <w:tcW w:w="3862" w:type="dxa"/>
          </w:tcPr>
          <w:p w14:paraId="69EE2A63" w14:textId="77777777" w:rsidR="001654C0" w:rsidRPr="001654C0" w:rsidRDefault="001654C0" w:rsidP="001654C0">
            <w:pPr>
              <w:pStyle w:val="Default"/>
              <w:jc w:val="both"/>
              <w:rPr>
                <w:rFonts w:ascii="Calibri" w:hAnsi="Calibri" w:cs="Calibri"/>
                <w:b/>
                <w:bCs/>
                <w:color w:val="auto"/>
                <w:sz w:val="22"/>
                <w:szCs w:val="22"/>
              </w:rPr>
            </w:pPr>
            <w:r w:rsidRPr="001654C0">
              <w:rPr>
                <w:rFonts w:ascii="Calibri" w:hAnsi="Calibri" w:cs="Calibri"/>
                <w:b/>
                <w:bCs/>
                <w:color w:val="auto"/>
                <w:sz w:val="22"/>
                <w:szCs w:val="22"/>
              </w:rPr>
              <w:t xml:space="preserve">Classi I e II – III e IV – V Liceo Scientifico </w:t>
            </w:r>
          </w:p>
          <w:p w14:paraId="70DD0715" w14:textId="77777777" w:rsidR="001654C0" w:rsidRPr="001654C0" w:rsidRDefault="001654C0" w:rsidP="001654C0">
            <w:pPr>
              <w:pStyle w:val="Default"/>
              <w:jc w:val="both"/>
              <w:rPr>
                <w:rFonts w:ascii="Calibri" w:hAnsi="Calibri" w:cs="Calibri"/>
                <w:b/>
                <w:bCs/>
                <w:color w:val="auto"/>
                <w:sz w:val="22"/>
                <w:szCs w:val="22"/>
                <w:lang w:val="en-US"/>
              </w:rPr>
            </w:pPr>
            <w:r w:rsidRPr="001654C0">
              <w:rPr>
                <w:rFonts w:ascii="Calibri" w:hAnsi="Calibri" w:cs="Calibri"/>
                <w:b/>
                <w:bCs/>
                <w:color w:val="auto"/>
                <w:sz w:val="22"/>
                <w:szCs w:val="22"/>
                <w:lang w:val="en-US"/>
              </w:rPr>
              <w:t xml:space="preserve">SPORTELLO DIDATTICO – POTENZIAMENTO DI FISICA </w:t>
            </w:r>
          </w:p>
          <w:p w14:paraId="6A6598C7" w14:textId="77777777" w:rsidR="001654C0" w:rsidRPr="00E66F05" w:rsidRDefault="001654C0" w:rsidP="001654C0">
            <w:pPr>
              <w:pStyle w:val="Paragrafoelenco"/>
              <w:widowControl/>
              <w:numPr>
                <w:ilvl w:val="0"/>
                <w:numId w:val="3"/>
              </w:numPr>
              <w:ind w:left="350"/>
              <w:contextualSpacing/>
              <w:jc w:val="both"/>
              <w:rPr>
                <w:lang w:val="it-IT"/>
              </w:rPr>
            </w:pPr>
            <w:r w:rsidRPr="00E66F05">
              <w:rPr>
                <w:lang w:val="it-IT"/>
              </w:rPr>
              <w:t xml:space="preserve">Far emergere e sviluppare nell’alunno le capacità operative potenziando le capacità generali; </w:t>
            </w:r>
          </w:p>
          <w:p w14:paraId="56A2F6B7" w14:textId="77777777" w:rsidR="001654C0" w:rsidRPr="00E66F05" w:rsidRDefault="001654C0" w:rsidP="001654C0">
            <w:pPr>
              <w:pStyle w:val="Paragrafoelenco"/>
              <w:widowControl/>
              <w:numPr>
                <w:ilvl w:val="0"/>
                <w:numId w:val="3"/>
              </w:numPr>
              <w:ind w:left="350"/>
              <w:contextualSpacing/>
              <w:jc w:val="both"/>
              <w:rPr>
                <w:lang w:val="it-IT"/>
              </w:rPr>
            </w:pPr>
            <w:r w:rsidRPr="00E66F05">
              <w:rPr>
                <w:lang w:val="it-IT"/>
              </w:rPr>
              <w:t xml:space="preserve">Far acquisire un metodo di studio e comprensione dei quesiti da applicare per lo svolgimento delle prove finali; </w:t>
            </w:r>
          </w:p>
          <w:p w14:paraId="44DF9DF3" w14:textId="77777777" w:rsidR="001654C0" w:rsidRPr="00E66F05" w:rsidRDefault="001654C0" w:rsidP="001654C0">
            <w:pPr>
              <w:pStyle w:val="Paragrafoelenco"/>
              <w:widowControl/>
              <w:numPr>
                <w:ilvl w:val="0"/>
                <w:numId w:val="3"/>
              </w:numPr>
              <w:ind w:left="350"/>
              <w:contextualSpacing/>
              <w:jc w:val="both"/>
              <w:rPr>
                <w:lang w:val="it-IT"/>
              </w:rPr>
            </w:pPr>
            <w:r w:rsidRPr="00E66F05">
              <w:rPr>
                <w:lang w:val="it-IT"/>
              </w:rPr>
              <w:t xml:space="preserve">Far acquisire un metodo di lavoro autonomo e abilità di studio; </w:t>
            </w:r>
          </w:p>
          <w:tbl>
            <w:tblPr>
              <w:tblW w:w="0" w:type="auto"/>
              <w:tblBorders>
                <w:top w:val="nil"/>
                <w:left w:val="nil"/>
                <w:bottom w:val="nil"/>
                <w:right w:val="nil"/>
              </w:tblBorders>
              <w:tblLook w:val="0000" w:firstRow="0" w:lastRow="0" w:firstColumn="0" w:lastColumn="0" w:noHBand="0" w:noVBand="0"/>
            </w:tblPr>
            <w:tblGrid>
              <w:gridCol w:w="3646"/>
            </w:tblGrid>
            <w:tr w:rsidR="00AC443B" w:rsidRPr="008F662E" w14:paraId="32473CD8" w14:textId="77777777">
              <w:trPr>
                <w:trHeight w:val="416"/>
              </w:trPr>
              <w:tc>
                <w:tcPr>
                  <w:tcW w:w="0" w:type="auto"/>
                </w:tcPr>
                <w:p w14:paraId="0BE6DDF3" w14:textId="77777777" w:rsidR="00BD6945" w:rsidRDefault="001654C0" w:rsidP="007E7B6F">
                  <w:pPr>
                    <w:pStyle w:val="Paragrafoelenco"/>
                    <w:widowControl/>
                    <w:numPr>
                      <w:ilvl w:val="0"/>
                      <w:numId w:val="3"/>
                    </w:numPr>
                    <w:ind w:left="251"/>
                    <w:contextualSpacing/>
                    <w:jc w:val="both"/>
                    <w:rPr>
                      <w:lang w:val="it-IT"/>
                    </w:rPr>
                  </w:pPr>
                  <w:r w:rsidRPr="00BD6945">
                    <w:rPr>
                      <w:lang w:val="it-IT"/>
                    </w:rPr>
                    <w:t>Riflettere sul proprio metodo di studio e migliorarlo</w:t>
                  </w:r>
                  <w:r w:rsidR="00BD6945">
                    <w:rPr>
                      <w:lang w:val="it-IT"/>
                    </w:rPr>
                    <w:t>;</w:t>
                  </w:r>
                </w:p>
                <w:p w14:paraId="315C0562" w14:textId="07519F88" w:rsidR="00AC443B" w:rsidRPr="00BD6945" w:rsidRDefault="00AC443B" w:rsidP="007E7B6F">
                  <w:pPr>
                    <w:pStyle w:val="Paragrafoelenco"/>
                    <w:widowControl/>
                    <w:numPr>
                      <w:ilvl w:val="0"/>
                      <w:numId w:val="3"/>
                    </w:numPr>
                    <w:ind w:left="251"/>
                    <w:contextualSpacing/>
                    <w:jc w:val="both"/>
                    <w:rPr>
                      <w:lang w:val="it-IT"/>
                    </w:rPr>
                  </w:pPr>
                  <w:r w:rsidRPr="00AC443B">
                    <w:rPr>
                      <w:lang w:val="it-IT"/>
                    </w:rPr>
                    <w:t xml:space="preserve"> Approfondire le strategie risolutive di problemi. </w:t>
                  </w:r>
                </w:p>
              </w:tc>
            </w:tr>
          </w:tbl>
          <w:p w14:paraId="5343363E" w14:textId="00E05C2A" w:rsidR="001654C0" w:rsidRPr="00AC443B" w:rsidRDefault="001654C0" w:rsidP="00AC443B">
            <w:pPr>
              <w:widowControl/>
              <w:ind w:left="-10"/>
              <w:contextualSpacing/>
              <w:jc w:val="both"/>
              <w:rPr>
                <w:rFonts w:ascii="Calibri" w:hAnsi="Calibri" w:cs="Calibri"/>
                <w:b/>
                <w:bCs/>
                <w:lang w:val="it-IT"/>
              </w:rPr>
            </w:pPr>
          </w:p>
        </w:tc>
        <w:tc>
          <w:tcPr>
            <w:tcW w:w="2977" w:type="dxa"/>
          </w:tcPr>
          <w:p w14:paraId="5484C895" w14:textId="4B37A592" w:rsidR="001654C0" w:rsidRPr="002E7577" w:rsidRDefault="001654C0" w:rsidP="002E7577">
            <w:pPr>
              <w:pStyle w:val="Paragrafoelenco"/>
              <w:widowControl/>
              <w:numPr>
                <w:ilvl w:val="0"/>
                <w:numId w:val="3"/>
              </w:numPr>
              <w:ind w:left="350"/>
              <w:contextualSpacing/>
              <w:jc w:val="both"/>
              <w:rPr>
                <w:lang w:val="it-IT"/>
              </w:rPr>
            </w:pPr>
            <w:r w:rsidRPr="00E66F05">
              <w:rPr>
                <w:lang w:val="it-IT"/>
              </w:rPr>
              <w:t xml:space="preserve">Approfondire le strategie risolutive di problemi </w:t>
            </w:r>
            <w:r w:rsidRPr="00AF6C6A">
              <w:rPr>
                <w:lang w:val="it-IT"/>
              </w:rPr>
              <w:t>in Fisica</w:t>
            </w:r>
            <w:r w:rsidRPr="00E66F05">
              <w:rPr>
                <w:lang w:val="it-IT"/>
              </w:rPr>
              <w:t>.</w:t>
            </w:r>
          </w:p>
        </w:tc>
      </w:tr>
      <w:tr w:rsidR="00976D1F" w:rsidRPr="008F662E" w14:paraId="51E5FA21" w14:textId="77777777" w:rsidTr="00CB0C85">
        <w:trPr>
          <w:trHeight w:val="70"/>
        </w:trPr>
        <w:tc>
          <w:tcPr>
            <w:tcW w:w="2126" w:type="dxa"/>
            <w:vMerge/>
          </w:tcPr>
          <w:p w14:paraId="7AB3BADA" w14:textId="77777777" w:rsidR="00976D1F" w:rsidRDefault="00976D1F" w:rsidP="009D563D">
            <w:pPr>
              <w:rPr>
                <w:rFonts w:ascii="OpenSans-SemiBold" w:hAnsi="OpenSans-SemiBold" w:cs="OpenSans-SemiBold"/>
                <w:b/>
                <w:bCs/>
                <w:lang w:val="it-IT"/>
              </w:rPr>
            </w:pPr>
          </w:p>
        </w:tc>
        <w:tc>
          <w:tcPr>
            <w:tcW w:w="2118" w:type="dxa"/>
          </w:tcPr>
          <w:p w14:paraId="5C14438A" w14:textId="77777777" w:rsidR="00976D1F" w:rsidRDefault="00976D1F" w:rsidP="00AF6AC7">
            <w:pPr>
              <w:widowControl/>
              <w:autoSpaceDE w:val="0"/>
              <w:autoSpaceDN w:val="0"/>
              <w:adjustRightInd w:val="0"/>
              <w:rPr>
                <w:rFonts w:ascii="OpenSans-Regular" w:hAnsi="OpenSans-Regular" w:cs="OpenSans-Regular"/>
                <w:lang w:val="it-IT"/>
              </w:rPr>
            </w:pPr>
          </w:p>
        </w:tc>
        <w:tc>
          <w:tcPr>
            <w:tcW w:w="1930" w:type="dxa"/>
          </w:tcPr>
          <w:p w14:paraId="106FF933" w14:textId="77777777" w:rsidR="00976D1F" w:rsidRDefault="00976D1F" w:rsidP="00EB63D8">
            <w:pPr>
              <w:widowControl/>
              <w:autoSpaceDE w:val="0"/>
              <w:autoSpaceDN w:val="0"/>
              <w:adjustRightInd w:val="0"/>
              <w:rPr>
                <w:rFonts w:ascii="OpenSans-Regular" w:hAnsi="OpenSans-Regular" w:cs="OpenSans-Regular"/>
                <w:lang w:val="it-IT"/>
              </w:rPr>
            </w:pPr>
          </w:p>
        </w:tc>
        <w:tc>
          <w:tcPr>
            <w:tcW w:w="2155" w:type="dxa"/>
          </w:tcPr>
          <w:p w14:paraId="32B7DADE" w14:textId="77777777" w:rsidR="00976D1F" w:rsidRDefault="00976D1F" w:rsidP="009D563D">
            <w:pPr>
              <w:rPr>
                <w:lang w:val="it-IT"/>
              </w:rPr>
            </w:pPr>
          </w:p>
        </w:tc>
        <w:tc>
          <w:tcPr>
            <w:tcW w:w="3862" w:type="dxa"/>
          </w:tcPr>
          <w:p w14:paraId="61C14AC4" w14:textId="77777777" w:rsidR="00AF6C6A" w:rsidRPr="00412A4C" w:rsidRDefault="00AF6C6A" w:rsidP="00AF6C6A">
            <w:pPr>
              <w:pStyle w:val="Default"/>
              <w:jc w:val="both"/>
              <w:rPr>
                <w:rFonts w:ascii="Calibri" w:hAnsi="Calibri" w:cs="Calibri"/>
                <w:b/>
                <w:bCs/>
                <w:color w:val="auto"/>
              </w:rPr>
            </w:pPr>
            <w:proofErr w:type="spellStart"/>
            <w:r w:rsidRPr="00412A4C">
              <w:rPr>
                <w:rFonts w:ascii="Calibri" w:hAnsi="Calibri" w:cs="Calibri"/>
                <w:b/>
                <w:bCs/>
                <w:color w:val="auto"/>
              </w:rPr>
              <w:t>Monoennio</w:t>
            </w:r>
            <w:proofErr w:type="spellEnd"/>
            <w:r w:rsidRPr="00412A4C">
              <w:rPr>
                <w:rFonts w:ascii="Calibri" w:hAnsi="Calibri" w:cs="Calibri"/>
                <w:b/>
                <w:bCs/>
                <w:color w:val="auto"/>
              </w:rPr>
              <w:t>: Liceo Scientifico (classe VA) CONSOLIDAMENTO E POTENZIAMENTO DI</w:t>
            </w:r>
          </w:p>
          <w:p w14:paraId="4F5E37D0" w14:textId="77777777" w:rsidR="00AF6C6A" w:rsidRPr="00412A4C" w:rsidRDefault="00AF6C6A" w:rsidP="00AF6C6A">
            <w:pPr>
              <w:pStyle w:val="Default"/>
              <w:jc w:val="both"/>
              <w:rPr>
                <w:rFonts w:ascii="Calibri" w:hAnsi="Calibri" w:cs="Calibri"/>
                <w:b/>
                <w:bCs/>
                <w:color w:val="auto"/>
              </w:rPr>
            </w:pPr>
            <w:r w:rsidRPr="00412A4C">
              <w:rPr>
                <w:rFonts w:ascii="Calibri" w:hAnsi="Calibri" w:cs="Calibri"/>
                <w:b/>
                <w:bCs/>
                <w:color w:val="auto"/>
              </w:rPr>
              <w:t>MATEMATICA</w:t>
            </w:r>
          </w:p>
          <w:p w14:paraId="6C901501" w14:textId="77777777" w:rsidR="00AF6C6A" w:rsidRPr="007D1227" w:rsidRDefault="00AF6C6A" w:rsidP="00AF6C6A">
            <w:pPr>
              <w:pStyle w:val="Paragrafoelenco"/>
              <w:widowControl/>
              <w:numPr>
                <w:ilvl w:val="0"/>
                <w:numId w:val="3"/>
              </w:numPr>
              <w:ind w:left="350"/>
              <w:contextualSpacing/>
              <w:rPr>
                <w:lang w:val="it-IT"/>
              </w:rPr>
            </w:pPr>
            <w:r w:rsidRPr="007D1227">
              <w:rPr>
                <w:lang w:val="it-IT"/>
              </w:rPr>
              <w:t>Consolidare il pensiero razionale</w:t>
            </w:r>
          </w:p>
          <w:p w14:paraId="6E82BD86" w14:textId="1E28B7CE" w:rsidR="00AF6C6A" w:rsidRPr="007D1227" w:rsidRDefault="00AF6C6A" w:rsidP="00AF6C6A">
            <w:pPr>
              <w:pStyle w:val="Paragrafoelenco"/>
              <w:widowControl/>
              <w:numPr>
                <w:ilvl w:val="0"/>
                <w:numId w:val="3"/>
              </w:numPr>
              <w:ind w:left="350"/>
              <w:contextualSpacing/>
              <w:rPr>
                <w:lang w:val="it-IT"/>
              </w:rPr>
            </w:pPr>
            <w:r w:rsidRPr="007D1227">
              <w:rPr>
                <w:lang w:val="it-IT"/>
              </w:rPr>
              <w:t>Potenziare il metodo di studio</w:t>
            </w:r>
            <w:r w:rsidR="009B2F40">
              <w:rPr>
                <w:lang w:val="it-IT"/>
              </w:rPr>
              <w:t>;</w:t>
            </w:r>
          </w:p>
          <w:p w14:paraId="28ADA8C1" w14:textId="5135F5EF" w:rsidR="00AF6C6A" w:rsidRPr="007D1227" w:rsidRDefault="00AF6C6A" w:rsidP="00AF6C6A">
            <w:pPr>
              <w:pStyle w:val="Paragrafoelenco"/>
              <w:widowControl/>
              <w:numPr>
                <w:ilvl w:val="0"/>
                <w:numId w:val="3"/>
              </w:numPr>
              <w:ind w:left="350"/>
              <w:contextualSpacing/>
              <w:jc w:val="both"/>
              <w:rPr>
                <w:lang w:val="it-IT"/>
              </w:rPr>
            </w:pPr>
            <w:r w:rsidRPr="007D1227">
              <w:rPr>
                <w:lang w:val="it-IT"/>
              </w:rPr>
              <w:t>Promuovere fiducia e sicurezza nelle proprie capacità</w:t>
            </w:r>
            <w:r w:rsidR="009B2F40">
              <w:rPr>
                <w:lang w:val="it-IT"/>
              </w:rPr>
              <w:t>;</w:t>
            </w:r>
          </w:p>
          <w:p w14:paraId="292FBD52" w14:textId="1B20157B" w:rsidR="00AF6C6A" w:rsidRPr="007D1227" w:rsidRDefault="00AF6C6A" w:rsidP="00AF6C6A">
            <w:pPr>
              <w:pStyle w:val="Paragrafoelenco"/>
              <w:widowControl/>
              <w:numPr>
                <w:ilvl w:val="0"/>
                <w:numId w:val="3"/>
              </w:numPr>
              <w:ind w:left="350"/>
              <w:contextualSpacing/>
              <w:jc w:val="both"/>
              <w:rPr>
                <w:lang w:val="it-IT"/>
              </w:rPr>
            </w:pPr>
            <w:r w:rsidRPr="007D1227">
              <w:rPr>
                <w:lang w:val="it-IT"/>
              </w:rPr>
              <w:t>Affrontare situazioni problematiche prospettando diverse strategie</w:t>
            </w:r>
            <w:r w:rsidR="009B2F40">
              <w:rPr>
                <w:lang w:val="it-IT"/>
              </w:rPr>
              <w:t>;</w:t>
            </w:r>
          </w:p>
          <w:p w14:paraId="277EB806" w14:textId="38E4D9A3" w:rsidR="00AF6C6A" w:rsidRPr="007D1227" w:rsidRDefault="00AF6C6A" w:rsidP="00AF6C6A">
            <w:pPr>
              <w:pStyle w:val="Paragrafoelenco"/>
              <w:widowControl/>
              <w:numPr>
                <w:ilvl w:val="0"/>
                <w:numId w:val="3"/>
              </w:numPr>
              <w:ind w:left="350"/>
              <w:contextualSpacing/>
              <w:jc w:val="both"/>
              <w:rPr>
                <w:lang w:val="it-IT"/>
              </w:rPr>
            </w:pPr>
            <w:r w:rsidRPr="007D1227">
              <w:rPr>
                <w:lang w:val="it-IT"/>
              </w:rPr>
              <w:t>risolutive con verifica dei risultati ottenuti</w:t>
            </w:r>
            <w:r w:rsidR="009B2F40">
              <w:rPr>
                <w:lang w:val="it-IT"/>
              </w:rPr>
              <w:t>;</w:t>
            </w:r>
          </w:p>
          <w:p w14:paraId="436691BA" w14:textId="3E7E26C5" w:rsidR="00AF6C6A" w:rsidRPr="00384A81" w:rsidRDefault="00AF6C6A" w:rsidP="00AF6C6A">
            <w:pPr>
              <w:pStyle w:val="Paragrafoelenco"/>
              <w:widowControl/>
              <w:numPr>
                <w:ilvl w:val="0"/>
                <w:numId w:val="3"/>
              </w:numPr>
              <w:ind w:left="350"/>
              <w:contextualSpacing/>
              <w:jc w:val="both"/>
              <w:rPr>
                <w:lang w:val="it-IT"/>
              </w:rPr>
            </w:pPr>
            <w:r w:rsidRPr="007D1227">
              <w:rPr>
                <w:lang w:val="it-IT"/>
              </w:rPr>
              <w:t>Affinare le tecniche di risoluzione di problemi matematici</w:t>
            </w:r>
            <w:r w:rsidR="009B2F40">
              <w:rPr>
                <w:lang w:val="it-IT"/>
              </w:rPr>
              <w:t>;</w:t>
            </w:r>
          </w:p>
          <w:p w14:paraId="5254391C" w14:textId="08A22445" w:rsidR="00976D1F" w:rsidRPr="009B2F40" w:rsidRDefault="00AF6C6A" w:rsidP="009B2F40">
            <w:pPr>
              <w:pStyle w:val="Paragrafoelenco"/>
              <w:widowControl/>
              <w:numPr>
                <w:ilvl w:val="0"/>
                <w:numId w:val="3"/>
              </w:numPr>
              <w:ind w:left="350"/>
              <w:contextualSpacing/>
              <w:jc w:val="both"/>
              <w:rPr>
                <w:rFonts w:ascii="Calibri" w:hAnsi="Calibri" w:cs="Calibri"/>
                <w:b/>
                <w:bCs/>
                <w:lang w:val="it-IT"/>
              </w:rPr>
            </w:pPr>
            <w:r w:rsidRPr="0027580D">
              <w:rPr>
                <w:lang w:val="it-IT"/>
              </w:rPr>
              <w:t>Sviluppare atteggiamenti corretti verso la matematica intesa non</w:t>
            </w:r>
            <w:r>
              <w:rPr>
                <w:lang w:val="it-IT"/>
              </w:rPr>
              <w:t xml:space="preserve"> </w:t>
            </w:r>
            <w:r w:rsidRPr="0027580D">
              <w:rPr>
                <w:lang w:val="it-IT"/>
              </w:rPr>
              <w:t>come insieme di regole, ma come chiave di lettura, di interpretazione</w:t>
            </w:r>
            <w:r>
              <w:rPr>
                <w:lang w:val="it-IT"/>
              </w:rPr>
              <w:t xml:space="preserve"> </w:t>
            </w:r>
            <w:r w:rsidRPr="007D1227">
              <w:rPr>
                <w:lang w:val="it-IT"/>
              </w:rPr>
              <w:lastRenderedPageBreak/>
              <w:t>e risoluzione di problematiche reali</w:t>
            </w:r>
            <w:r w:rsidR="009B2F40">
              <w:rPr>
                <w:lang w:val="it-IT"/>
              </w:rPr>
              <w:t>.</w:t>
            </w:r>
          </w:p>
        </w:tc>
        <w:tc>
          <w:tcPr>
            <w:tcW w:w="2977" w:type="dxa"/>
          </w:tcPr>
          <w:p w14:paraId="041FC570" w14:textId="77777777" w:rsidR="00976D1F" w:rsidRPr="0056541C" w:rsidRDefault="00976D1F" w:rsidP="0056541C">
            <w:pPr>
              <w:widowControl/>
              <w:autoSpaceDE w:val="0"/>
              <w:autoSpaceDN w:val="0"/>
              <w:adjustRightInd w:val="0"/>
              <w:rPr>
                <w:rFonts w:ascii="Calibri" w:hAnsi="Calibri" w:cs="Calibri"/>
                <w:color w:val="000000"/>
                <w:sz w:val="24"/>
                <w:szCs w:val="24"/>
                <w:lang w:val="it-IT"/>
              </w:rPr>
            </w:pPr>
          </w:p>
        </w:tc>
      </w:tr>
      <w:tr w:rsidR="00213D5A" w:rsidRPr="008F662E" w14:paraId="0D9B9DCA" w14:textId="77777777" w:rsidTr="00CB0C85">
        <w:trPr>
          <w:trHeight w:val="1476"/>
        </w:trPr>
        <w:tc>
          <w:tcPr>
            <w:tcW w:w="2126" w:type="dxa"/>
          </w:tcPr>
          <w:p w14:paraId="3A526D92" w14:textId="77777777" w:rsidR="00213D5A" w:rsidRDefault="00213D5A" w:rsidP="009D563D">
            <w:pPr>
              <w:rPr>
                <w:rFonts w:ascii="OpenSans-SemiBold" w:hAnsi="OpenSans-SemiBold" w:cs="OpenSans-SemiBold"/>
                <w:b/>
                <w:bCs/>
                <w:lang w:val="it-IT"/>
              </w:rPr>
            </w:pPr>
          </w:p>
        </w:tc>
        <w:tc>
          <w:tcPr>
            <w:tcW w:w="2118" w:type="dxa"/>
          </w:tcPr>
          <w:p w14:paraId="07425F92" w14:textId="77777777" w:rsidR="00213D5A" w:rsidRDefault="00213D5A" w:rsidP="00AF6AC7">
            <w:pPr>
              <w:widowControl/>
              <w:autoSpaceDE w:val="0"/>
              <w:autoSpaceDN w:val="0"/>
              <w:adjustRightInd w:val="0"/>
              <w:rPr>
                <w:rFonts w:ascii="OpenSans-Regular" w:hAnsi="OpenSans-Regular" w:cs="OpenSans-Regular"/>
                <w:lang w:val="it-IT"/>
              </w:rPr>
            </w:pPr>
          </w:p>
        </w:tc>
        <w:tc>
          <w:tcPr>
            <w:tcW w:w="1930" w:type="dxa"/>
          </w:tcPr>
          <w:p w14:paraId="18591C3D" w14:textId="77777777" w:rsidR="00213D5A" w:rsidRDefault="00213D5A" w:rsidP="00EB63D8">
            <w:pPr>
              <w:widowControl/>
              <w:autoSpaceDE w:val="0"/>
              <w:autoSpaceDN w:val="0"/>
              <w:adjustRightInd w:val="0"/>
              <w:rPr>
                <w:rFonts w:ascii="OpenSans-Regular" w:hAnsi="OpenSans-Regular" w:cs="OpenSans-Regular"/>
                <w:lang w:val="it-IT"/>
              </w:rPr>
            </w:pPr>
          </w:p>
        </w:tc>
        <w:tc>
          <w:tcPr>
            <w:tcW w:w="2155" w:type="dxa"/>
          </w:tcPr>
          <w:p w14:paraId="2D9D0C7B" w14:textId="77777777" w:rsidR="00213D5A" w:rsidRDefault="00213D5A" w:rsidP="009D563D">
            <w:pPr>
              <w:rPr>
                <w:lang w:val="it-IT"/>
              </w:rPr>
            </w:pPr>
          </w:p>
        </w:tc>
        <w:tc>
          <w:tcPr>
            <w:tcW w:w="3862" w:type="dxa"/>
          </w:tcPr>
          <w:p w14:paraId="28DBF963" w14:textId="607E4FDE" w:rsidR="00106F1C" w:rsidRDefault="00106F1C" w:rsidP="00106F1C">
            <w:pPr>
              <w:pStyle w:val="Default"/>
              <w:jc w:val="both"/>
              <w:rPr>
                <w:rFonts w:ascii="Calibri" w:hAnsi="Calibri" w:cs="Calibri"/>
                <w:b/>
                <w:bCs/>
                <w:color w:val="auto"/>
              </w:rPr>
            </w:pPr>
            <w:r w:rsidRPr="00106F1C">
              <w:rPr>
                <w:rFonts w:ascii="Calibri" w:hAnsi="Calibri" w:cs="Calibri"/>
                <w:b/>
                <w:bCs/>
                <w:color w:val="auto"/>
              </w:rPr>
              <w:t>Corso di approfondimento di MATEMATICA/FISICA</w:t>
            </w:r>
          </w:p>
          <w:p w14:paraId="287DAB2A" w14:textId="77777777" w:rsidR="00106F1C" w:rsidRDefault="00106F1C" w:rsidP="00106F1C">
            <w:pPr>
              <w:pStyle w:val="Paragrafoelenco"/>
              <w:widowControl/>
              <w:numPr>
                <w:ilvl w:val="0"/>
                <w:numId w:val="3"/>
              </w:numPr>
              <w:ind w:left="350"/>
              <w:contextualSpacing/>
              <w:jc w:val="both"/>
              <w:rPr>
                <w:lang w:val="it-IT"/>
              </w:rPr>
            </w:pPr>
            <w:r>
              <w:rPr>
                <w:lang w:val="it-IT"/>
              </w:rPr>
              <w:t>Migliorare le abilità operative;</w:t>
            </w:r>
          </w:p>
          <w:p w14:paraId="7CF4869F" w14:textId="7120EEF8" w:rsidR="00213D5A" w:rsidRPr="008F662E" w:rsidRDefault="00106F1C" w:rsidP="00BA0136">
            <w:pPr>
              <w:pStyle w:val="Paragrafoelenco"/>
              <w:widowControl/>
              <w:numPr>
                <w:ilvl w:val="0"/>
                <w:numId w:val="3"/>
              </w:numPr>
              <w:ind w:left="350"/>
              <w:contextualSpacing/>
              <w:jc w:val="both"/>
              <w:rPr>
                <w:rFonts w:ascii="Calibri" w:hAnsi="Calibri" w:cs="Calibri"/>
                <w:b/>
                <w:bCs/>
                <w:lang w:val="it-IT"/>
              </w:rPr>
            </w:pPr>
            <w:r>
              <w:rPr>
                <w:lang w:val="it-IT"/>
              </w:rPr>
              <w:t>Familiarizzare con i problemi tipici dell’Esame di Stato</w:t>
            </w:r>
          </w:p>
        </w:tc>
        <w:tc>
          <w:tcPr>
            <w:tcW w:w="2977" w:type="dxa"/>
          </w:tcPr>
          <w:tbl>
            <w:tblPr>
              <w:tblW w:w="0" w:type="auto"/>
              <w:tblBorders>
                <w:top w:val="nil"/>
                <w:left w:val="nil"/>
                <w:bottom w:val="nil"/>
                <w:right w:val="nil"/>
              </w:tblBorders>
              <w:tblLook w:val="0000" w:firstRow="0" w:lastRow="0" w:firstColumn="0" w:lastColumn="0" w:noHBand="0" w:noVBand="0"/>
            </w:tblPr>
            <w:tblGrid>
              <w:gridCol w:w="222"/>
            </w:tblGrid>
            <w:tr w:rsidR="00106F1C" w:rsidRPr="008F662E" w14:paraId="36FF2997" w14:textId="77777777" w:rsidTr="00AD7C9C">
              <w:trPr>
                <w:trHeight w:val="383"/>
              </w:trPr>
              <w:tc>
                <w:tcPr>
                  <w:tcW w:w="0" w:type="auto"/>
                </w:tcPr>
                <w:p w14:paraId="591C8AA1" w14:textId="77777777" w:rsidR="00106F1C" w:rsidRPr="00213D5A" w:rsidRDefault="00106F1C" w:rsidP="00106F1C">
                  <w:pPr>
                    <w:pStyle w:val="Default"/>
                    <w:jc w:val="both"/>
                    <w:rPr>
                      <w:rFonts w:ascii="Calibri" w:hAnsi="Calibri" w:cs="Calibri"/>
                      <w:sz w:val="32"/>
                      <w:szCs w:val="32"/>
                    </w:rPr>
                  </w:pPr>
                </w:p>
              </w:tc>
            </w:tr>
          </w:tbl>
          <w:p w14:paraId="4BDD8DF4" w14:textId="77777777" w:rsidR="00213D5A" w:rsidRPr="0056541C" w:rsidRDefault="00213D5A" w:rsidP="0056541C">
            <w:pPr>
              <w:widowControl/>
              <w:autoSpaceDE w:val="0"/>
              <w:autoSpaceDN w:val="0"/>
              <w:adjustRightInd w:val="0"/>
              <w:rPr>
                <w:rFonts w:ascii="Calibri" w:hAnsi="Calibri" w:cs="Calibri"/>
                <w:color w:val="000000"/>
                <w:sz w:val="24"/>
                <w:szCs w:val="24"/>
                <w:lang w:val="it-IT"/>
              </w:rPr>
            </w:pPr>
          </w:p>
        </w:tc>
      </w:tr>
    </w:tbl>
    <w:p w14:paraId="70C068B5" w14:textId="77777777" w:rsidR="004172AC" w:rsidRDefault="004172AC" w:rsidP="004172AC">
      <w:pPr>
        <w:ind w:left="567"/>
        <w:jc w:val="both"/>
        <w:rPr>
          <w:rFonts w:ascii="Calibri" w:hAnsi="Calibri"/>
          <w:b/>
          <w:bCs/>
          <w:spacing w:val="-1"/>
          <w:sz w:val="28"/>
          <w:szCs w:val="28"/>
          <w:lang w:val="it-IT"/>
        </w:rPr>
      </w:pPr>
    </w:p>
    <w:sectPr w:rsidR="004172AC" w:rsidSect="00417CD8">
      <w:pgSz w:w="16840" w:h="11910" w:orient="landscape"/>
      <w:pgMar w:top="920" w:right="1320" w:bottom="1000" w:left="28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OpenSans-SemiBold">
    <w:altName w:val="Calibri"/>
    <w:panose1 w:val="00000000000000000000"/>
    <w:charset w:val="00"/>
    <w:family w:val="auto"/>
    <w:notTrueType/>
    <w:pitch w:val="default"/>
    <w:sig w:usb0="00000003" w:usb1="00000000" w:usb2="00000000" w:usb3="00000000" w:csb0="00000001" w:csb1="00000000"/>
  </w:font>
  <w:font w:name="OpenSans-Regular">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07CA504"/>
    <w:multiLevelType w:val="hybridMultilevel"/>
    <w:tmpl w:val="96EDA2B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14124BD"/>
    <w:multiLevelType w:val="hybridMultilevel"/>
    <w:tmpl w:val="53FE8AB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28828D8"/>
    <w:multiLevelType w:val="hybridMultilevel"/>
    <w:tmpl w:val="3B6030EC"/>
    <w:lvl w:ilvl="0" w:tplc="04100001">
      <w:start w:val="1"/>
      <w:numFmt w:val="bullet"/>
      <w:lvlText w:val=""/>
      <w:lvlJc w:val="left"/>
      <w:pPr>
        <w:ind w:left="1055" w:hanging="360"/>
      </w:pPr>
      <w:rPr>
        <w:rFonts w:ascii="Symbol" w:hAnsi="Symbol" w:hint="default"/>
      </w:rPr>
    </w:lvl>
    <w:lvl w:ilvl="1" w:tplc="04100003" w:tentative="1">
      <w:start w:val="1"/>
      <w:numFmt w:val="bullet"/>
      <w:lvlText w:val="o"/>
      <w:lvlJc w:val="left"/>
      <w:pPr>
        <w:ind w:left="1775" w:hanging="360"/>
      </w:pPr>
      <w:rPr>
        <w:rFonts w:ascii="Courier New" w:hAnsi="Courier New" w:cs="Courier New" w:hint="default"/>
      </w:rPr>
    </w:lvl>
    <w:lvl w:ilvl="2" w:tplc="04100005" w:tentative="1">
      <w:start w:val="1"/>
      <w:numFmt w:val="bullet"/>
      <w:lvlText w:val=""/>
      <w:lvlJc w:val="left"/>
      <w:pPr>
        <w:ind w:left="2495" w:hanging="360"/>
      </w:pPr>
      <w:rPr>
        <w:rFonts w:ascii="Wingdings" w:hAnsi="Wingdings" w:hint="default"/>
      </w:rPr>
    </w:lvl>
    <w:lvl w:ilvl="3" w:tplc="04100001" w:tentative="1">
      <w:start w:val="1"/>
      <w:numFmt w:val="bullet"/>
      <w:lvlText w:val=""/>
      <w:lvlJc w:val="left"/>
      <w:pPr>
        <w:ind w:left="3215" w:hanging="360"/>
      </w:pPr>
      <w:rPr>
        <w:rFonts w:ascii="Symbol" w:hAnsi="Symbol" w:hint="default"/>
      </w:rPr>
    </w:lvl>
    <w:lvl w:ilvl="4" w:tplc="04100003" w:tentative="1">
      <w:start w:val="1"/>
      <w:numFmt w:val="bullet"/>
      <w:lvlText w:val="o"/>
      <w:lvlJc w:val="left"/>
      <w:pPr>
        <w:ind w:left="3935" w:hanging="360"/>
      </w:pPr>
      <w:rPr>
        <w:rFonts w:ascii="Courier New" w:hAnsi="Courier New" w:cs="Courier New" w:hint="default"/>
      </w:rPr>
    </w:lvl>
    <w:lvl w:ilvl="5" w:tplc="04100005" w:tentative="1">
      <w:start w:val="1"/>
      <w:numFmt w:val="bullet"/>
      <w:lvlText w:val=""/>
      <w:lvlJc w:val="left"/>
      <w:pPr>
        <w:ind w:left="4655" w:hanging="360"/>
      </w:pPr>
      <w:rPr>
        <w:rFonts w:ascii="Wingdings" w:hAnsi="Wingdings" w:hint="default"/>
      </w:rPr>
    </w:lvl>
    <w:lvl w:ilvl="6" w:tplc="04100001" w:tentative="1">
      <w:start w:val="1"/>
      <w:numFmt w:val="bullet"/>
      <w:lvlText w:val=""/>
      <w:lvlJc w:val="left"/>
      <w:pPr>
        <w:ind w:left="5375" w:hanging="360"/>
      </w:pPr>
      <w:rPr>
        <w:rFonts w:ascii="Symbol" w:hAnsi="Symbol" w:hint="default"/>
      </w:rPr>
    </w:lvl>
    <w:lvl w:ilvl="7" w:tplc="04100003" w:tentative="1">
      <w:start w:val="1"/>
      <w:numFmt w:val="bullet"/>
      <w:lvlText w:val="o"/>
      <w:lvlJc w:val="left"/>
      <w:pPr>
        <w:ind w:left="6095" w:hanging="360"/>
      </w:pPr>
      <w:rPr>
        <w:rFonts w:ascii="Courier New" w:hAnsi="Courier New" w:cs="Courier New" w:hint="default"/>
      </w:rPr>
    </w:lvl>
    <w:lvl w:ilvl="8" w:tplc="04100005" w:tentative="1">
      <w:start w:val="1"/>
      <w:numFmt w:val="bullet"/>
      <w:lvlText w:val=""/>
      <w:lvlJc w:val="left"/>
      <w:pPr>
        <w:ind w:left="6815" w:hanging="360"/>
      </w:pPr>
      <w:rPr>
        <w:rFonts w:ascii="Wingdings" w:hAnsi="Wingdings" w:hint="default"/>
      </w:rPr>
    </w:lvl>
  </w:abstractNum>
  <w:abstractNum w:abstractNumId="3" w15:restartNumberingAfterBreak="0">
    <w:nsid w:val="1E7113F7"/>
    <w:multiLevelType w:val="hybridMultilevel"/>
    <w:tmpl w:val="197AD1B2"/>
    <w:lvl w:ilvl="0" w:tplc="808AB624">
      <w:numFmt w:val="bullet"/>
      <w:lvlText w:val="-"/>
      <w:lvlJc w:val="left"/>
      <w:pPr>
        <w:ind w:left="720" w:hanging="360"/>
      </w:pPr>
      <w:rPr>
        <w:rFonts w:ascii="Calibri" w:eastAsia="PMingLiU"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48662C86"/>
    <w:multiLevelType w:val="hybridMultilevel"/>
    <w:tmpl w:val="7E3EACAC"/>
    <w:lvl w:ilvl="0" w:tplc="C2BC481E">
      <w:numFmt w:val="bullet"/>
      <w:lvlText w:val="-"/>
      <w:lvlJc w:val="left"/>
      <w:pPr>
        <w:ind w:left="780" w:hanging="360"/>
      </w:pPr>
      <w:rPr>
        <w:rFonts w:ascii="Calibri" w:eastAsiaTheme="minorHAnsi" w:hAnsi="Calibri" w:cs="Calibri" w:hint="default"/>
        <w:b w:val="0"/>
        <w:color w:val="auto"/>
        <w:sz w:val="22"/>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5" w15:restartNumberingAfterBreak="0">
    <w:nsid w:val="5D107F34"/>
    <w:multiLevelType w:val="hybridMultilevel"/>
    <w:tmpl w:val="98C07FA2"/>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6" w15:restartNumberingAfterBreak="0">
    <w:nsid w:val="5E634E3C"/>
    <w:multiLevelType w:val="hybridMultilevel"/>
    <w:tmpl w:val="34F2A436"/>
    <w:lvl w:ilvl="0" w:tplc="5CEC55F6">
      <w:numFmt w:val="bullet"/>
      <w:lvlText w:val="-"/>
      <w:lvlJc w:val="left"/>
      <w:pPr>
        <w:ind w:left="720" w:hanging="360"/>
      </w:pPr>
      <w:rPr>
        <w:rFonts w:ascii="Calibri" w:eastAsiaTheme="minorHAnsi" w:hAnsi="Calibri" w:cs="Calibri" w:hint="default"/>
        <w:b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629419F1"/>
    <w:multiLevelType w:val="hybridMultilevel"/>
    <w:tmpl w:val="FC04BD50"/>
    <w:lvl w:ilvl="0" w:tplc="808AB624">
      <w:numFmt w:val="bullet"/>
      <w:lvlText w:val="-"/>
      <w:lvlJc w:val="left"/>
      <w:pPr>
        <w:ind w:left="720" w:hanging="360"/>
      </w:pPr>
      <w:rPr>
        <w:rFonts w:ascii="Calibri" w:eastAsia="PMingLiU" w:hAnsi="Calibri" w:cs="Calibri"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8" w15:restartNumberingAfterBreak="0">
    <w:nsid w:val="63993B59"/>
    <w:multiLevelType w:val="hybridMultilevel"/>
    <w:tmpl w:val="1D9C2A34"/>
    <w:lvl w:ilvl="0" w:tplc="C2BC481E">
      <w:numFmt w:val="bullet"/>
      <w:lvlText w:val="-"/>
      <w:lvlJc w:val="left"/>
      <w:pPr>
        <w:ind w:left="720" w:hanging="360"/>
      </w:pPr>
      <w:rPr>
        <w:rFonts w:ascii="Calibri" w:eastAsiaTheme="minorHAnsi" w:hAnsi="Calibri" w:cs="Calibri" w:hint="default"/>
        <w:b w:val="0"/>
        <w:color w:val="auto"/>
        <w:sz w:val="2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771A7AC6"/>
    <w:multiLevelType w:val="hybridMultilevel"/>
    <w:tmpl w:val="863AE482"/>
    <w:lvl w:ilvl="0" w:tplc="04100001">
      <w:start w:val="1"/>
      <w:numFmt w:val="bullet"/>
      <w:lvlText w:val=""/>
      <w:lvlJc w:val="left"/>
      <w:pPr>
        <w:ind w:left="1080" w:hanging="360"/>
      </w:pPr>
      <w:rPr>
        <w:rFonts w:ascii="Symbol" w:hAnsi="Symbol"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0" w15:restartNumberingAfterBreak="0">
    <w:nsid w:val="7D770AD0"/>
    <w:multiLevelType w:val="hybridMultilevel"/>
    <w:tmpl w:val="FAECE6B2"/>
    <w:lvl w:ilvl="0" w:tplc="171032B0">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0"/>
  </w:num>
  <w:num w:numId="3">
    <w:abstractNumId w:val="5"/>
  </w:num>
  <w:num w:numId="4">
    <w:abstractNumId w:val="7"/>
  </w:num>
  <w:num w:numId="5">
    <w:abstractNumId w:val="8"/>
  </w:num>
  <w:num w:numId="6">
    <w:abstractNumId w:val="4"/>
  </w:num>
  <w:num w:numId="7">
    <w:abstractNumId w:val="2"/>
  </w:num>
  <w:num w:numId="8">
    <w:abstractNumId w:val="9"/>
  </w:num>
  <w:num w:numId="9">
    <w:abstractNumId w:val="1"/>
  </w:num>
  <w:num w:numId="10">
    <w:abstractNumId w:val="3"/>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283"/>
  <w:drawingGridHorizontalSpacing w:val="110"/>
  <w:displayHorizontalDrawingGridEvery w:val="2"/>
  <w:characterSpacingControl w:val="doNotCompress"/>
  <w:compat>
    <w:ulTrailSpace/>
    <w:compatSetting w:name="compatibilityMode" w:uri="http://schemas.microsoft.com/office/word" w:val="12"/>
    <w:compatSetting w:name="useWord2013TrackBottomHyphenation" w:uri="http://schemas.microsoft.com/office/word" w:val="1"/>
  </w:compat>
  <w:rsids>
    <w:rsidRoot w:val="001759FE"/>
    <w:rsid w:val="0008567E"/>
    <w:rsid w:val="000920D0"/>
    <w:rsid w:val="000A1EA7"/>
    <w:rsid w:val="00106F1C"/>
    <w:rsid w:val="001654C0"/>
    <w:rsid w:val="001759FE"/>
    <w:rsid w:val="00187FBE"/>
    <w:rsid w:val="00213D5A"/>
    <w:rsid w:val="0024649A"/>
    <w:rsid w:val="0027580D"/>
    <w:rsid w:val="002E7577"/>
    <w:rsid w:val="0030671E"/>
    <w:rsid w:val="00330674"/>
    <w:rsid w:val="00342569"/>
    <w:rsid w:val="00343188"/>
    <w:rsid w:val="003447F9"/>
    <w:rsid w:val="003624DB"/>
    <w:rsid w:val="00376782"/>
    <w:rsid w:val="00381AE3"/>
    <w:rsid w:val="00384A81"/>
    <w:rsid w:val="00385ABC"/>
    <w:rsid w:val="003C050D"/>
    <w:rsid w:val="00412A4C"/>
    <w:rsid w:val="004172AC"/>
    <w:rsid w:val="00417CD8"/>
    <w:rsid w:val="00420EAB"/>
    <w:rsid w:val="00476090"/>
    <w:rsid w:val="00476F05"/>
    <w:rsid w:val="004C0FA6"/>
    <w:rsid w:val="004C19A8"/>
    <w:rsid w:val="0056541C"/>
    <w:rsid w:val="005838CC"/>
    <w:rsid w:val="005A3D09"/>
    <w:rsid w:val="005C57EC"/>
    <w:rsid w:val="00676EDE"/>
    <w:rsid w:val="00685877"/>
    <w:rsid w:val="00701597"/>
    <w:rsid w:val="00714B05"/>
    <w:rsid w:val="00733B5F"/>
    <w:rsid w:val="00761BBB"/>
    <w:rsid w:val="00795A30"/>
    <w:rsid w:val="007A4E07"/>
    <w:rsid w:val="007C7A93"/>
    <w:rsid w:val="007D1227"/>
    <w:rsid w:val="007E7B6F"/>
    <w:rsid w:val="0081702F"/>
    <w:rsid w:val="00876434"/>
    <w:rsid w:val="00887013"/>
    <w:rsid w:val="008F36F9"/>
    <w:rsid w:val="008F662E"/>
    <w:rsid w:val="00901D99"/>
    <w:rsid w:val="009060FE"/>
    <w:rsid w:val="0094030D"/>
    <w:rsid w:val="0095769A"/>
    <w:rsid w:val="00976D1F"/>
    <w:rsid w:val="009B2F40"/>
    <w:rsid w:val="009D563D"/>
    <w:rsid w:val="009E0624"/>
    <w:rsid w:val="00A00FDD"/>
    <w:rsid w:val="00A24092"/>
    <w:rsid w:val="00A26BB6"/>
    <w:rsid w:val="00A62A19"/>
    <w:rsid w:val="00AC443B"/>
    <w:rsid w:val="00AD7160"/>
    <w:rsid w:val="00AF6AC7"/>
    <w:rsid w:val="00AF6C6A"/>
    <w:rsid w:val="00B31153"/>
    <w:rsid w:val="00B37E4A"/>
    <w:rsid w:val="00B50CF8"/>
    <w:rsid w:val="00B63FC9"/>
    <w:rsid w:val="00B83902"/>
    <w:rsid w:val="00BA0136"/>
    <w:rsid w:val="00BD6945"/>
    <w:rsid w:val="00BE17D0"/>
    <w:rsid w:val="00C12E4E"/>
    <w:rsid w:val="00C26204"/>
    <w:rsid w:val="00C5220A"/>
    <w:rsid w:val="00C623AF"/>
    <w:rsid w:val="00CB0C85"/>
    <w:rsid w:val="00CD1566"/>
    <w:rsid w:val="00D322E9"/>
    <w:rsid w:val="00D951EE"/>
    <w:rsid w:val="00E50A3F"/>
    <w:rsid w:val="00E66F05"/>
    <w:rsid w:val="00EB4025"/>
    <w:rsid w:val="00EB63D8"/>
    <w:rsid w:val="00ED2B4C"/>
    <w:rsid w:val="00F225B3"/>
    <w:rsid w:val="00F66EE2"/>
    <w:rsid w:val="00F82A91"/>
    <w:rsid w:val="00FA638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9DC37E6"/>
  <w15:docId w15:val="{084663B5-E787-4F8A-806E-3D8A4CDC37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pPr>
      <w:ind w:left="212"/>
    </w:pPr>
    <w:rPr>
      <w:rFonts w:ascii="Arial" w:eastAsia="Arial" w:hAnsi="Arial"/>
      <w:b/>
      <w:bCs/>
      <w:sz w:val="28"/>
      <w:szCs w:val="28"/>
    </w:rPr>
  </w:style>
  <w:style w:type="paragraph" w:styleId="Paragrafoelenco">
    <w:name w:val="List Paragraph"/>
    <w:basedOn w:val="Normale"/>
    <w:uiPriority w:val="34"/>
    <w:qFormat/>
  </w:style>
  <w:style w:type="paragraph" w:customStyle="1" w:styleId="TableParagraph">
    <w:name w:val="Table Paragraph"/>
    <w:basedOn w:val="Normale"/>
    <w:uiPriority w:val="1"/>
    <w:qFormat/>
  </w:style>
  <w:style w:type="table" w:styleId="Grigliatabella">
    <w:name w:val="Table Grid"/>
    <w:basedOn w:val="Tabellanormale"/>
    <w:uiPriority w:val="39"/>
    <w:rsid w:val="009403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5769A"/>
    <w:pPr>
      <w:widowControl/>
      <w:autoSpaceDE w:val="0"/>
      <w:autoSpaceDN w:val="0"/>
      <w:adjustRightInd w:val="0"/>
    </w:pPr>
    <w:rPr>
      <w:rFonts w:ascii="Courier New" w:hAnsi="Courier New" w:cs="Courier New"/>
      <w:color w:val="000000"/>
      <w:sz w:val="24"/>
      <w:szCs w:val="24"/>
      <w:lang w:val="it-IT"/>
    </w:rPr>
  </w:style>
  <w:style w:type="character" w:styleId="Collegamentoipertestuale">
    <w:name w:val="Hyperlink"/>
    <w:basedOn w:val="Carpredefinitoparagrafo"/>
    <w:uiPriority w:val="99"/>
    <w:unhideWhenUsed/>
    <w:rsid w:val="008F36F9"/>
    <w:rPr>
      <w:color w:val="0000FF" w:themeColor="hyperlink"/>
      <w:u w:val="single"/>
    </w:rPr>
  </w:style>
  <w:style w:type="paragraph" w:customStyle="1" w:styleId="t1">
    <w:name w:val="t1"/>
    <w:basedOn w:val="Normale"/>
    <w:rsid w:val="008F36F9"/>
    <w:pPr>
      <w:widowControl/>
      <w:spacing w:before="100" w:beforeAutospacing="1" w:after="100" w:afterAutospacing="1"/>
    </w:pPr>
    <w:rPr>
      <w:rFonts w:ascii="Times New Roman" w:eastAsia="Times New Roman" w:hAnsi="Times New Roman" w:cs="Times New Roman"/>
      <w:sz w:val="24"/>
      <w:szCs w:val="24"/>
      <w:lang w:val="it-IT" w:eastAsia="it-IT"/>
    </w:rPr>
  </w:style>
  <w:style w:type="paragraph" w:styleId="Intestazione">
    <w:name w:val="header"/>
    <w:basedOn w:val="Normale"/>
    <w:link w:val="IntestazioneCarattere"/>
    <w:uiPriority w:val="99"/>
    <w:semiHidden/>
    <w:unhideWhenUsed/>
    <w:rsid w:val="00F225B3"/>
    <w:pPr>
      <w:widowControl/>
      <w:tabs>
        <w:tab w:val="center" w:pos="4819"/>
        <w:tab w:val="right" w:pos="9638"/>
      </w:tabs>
    </w:pPr>
    <w:rPr>
      <w:rFonts w:ascii="Calibri" w:eastAsia="PMingLiU" w:hAnsi="Calibri" w:cs="Times New Roman"/>
      <w:lang w:val="it-IT" w:eastAsia="zh-TW"/>
    </w:rPr>
  </w:style>
  <w:style w:type="character" w:customStyle="1" w:styleId="IntestazioneCarattere">
    <w:name w:val="Intestazione Carattere"/>
    <w:basedOn w:val="Carpredefinitoparagrafo"/>
    <w:link w:val="Intestazione"/>
    <w:uiPriority w:val="99"/>
    <w:semiHidden/>
    <w:rsid w:val="00F225B3"/>
    <w:rPr>
      <w:rFonts w:ascii="Calibri" w:eastAsia="PMingLiU" w:hAnsi="Calibri" w:cs="Times New Roman"/>
      <w:lang w:val="it-IT"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0478143">
      <w:bodyDiv w:val="1"/>
      <w:marLeft w:val="0"/>
      <w:marRight w:val="0"/>
      <w:marTop w:val="0"/>
      <w:marBottom w:val="0"/>
      <w:divBdr>
        <w:top w:val="none" w:sz="0" w:space="0" w:color="auto"/>
        <w:left w:val="none" w:sz="0" w:space="0" w:color="auto"/>
        <w:bottom w:val="none" w:sz="0" w:space="0" w:color="auto"/>
        <w:right w:val="none" w:sz="0" w:space="0" w:color="auto"/>
      </w:divBdr>
    </w:div>
    <w:div w:id="6554502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E99AFA-9734-4104-AD6F-474A8394F2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235</TotalTime>
  <Pages>7</Pages>
  <Words>1377</Words>
  <Characters>7854</Characters>
  <Application>Microsoft Office Word</Application>
  <DocSecurity>0</DocSecurity>
  <Lines>65</Lines>
  <Paragraphs>18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 Biase</dc:creator>
  <cp:lastModifiedBy>clementina monaco</cp:lastModifiedBy>
  <cp:revision>66</cp:revision>
  <dcterms:created xsi:type="dcterms:W3CDTF">2021-10-27T18:56:00Z</dcterms:created>
  <dcterms:modified xsi:type="dcterms:W3CDTF">2021-11-04T10:47:00Z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2016-12-28T00:00:00Z</vt:filetime>
  </property>
  <property fmtid="{D5CDD505-2E9C-101B-9397-08002B2CF9AE}" pid="3" name="LastSaved">
    <vt:filetime>2021-10-27T00:00:00Z</vt:filetime>
  </property>
</Properties>
</file>