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13" w:rsidRDefault="00AA5913" w:rsidP="005E20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</w:p>
    <w:tbl>
      <w:tblPr>
        <w:tblpPr w:leftFromText="141" w:rightFromText="141" w:horzAnchor="margin" w:tblpY="-435"/>
        <w:tblW w:w="10980" w:type="dxa"/>
        <w:tblLayout w:type="fixed"/>
        <w:tblLook w:val="0000"/>
      </w:tblPr>
      <w:tblGrid>
        <w:gridCol w:w="398"/>
        <w:gridCol w:w="322"/>
        <w:gridCol w:w="720"/>
        <w:gridCol w:w="9540"/>
      </w:tblGrid>
      <w:tr w:rsidR="005E20ED" w:rsidTr="000D4C7B">
        <w:tc>
          <w:tcPr>
            <w:tcW w:w="1440" w:type="dxa"/>
            <w:gridSpan w:val="3"/>
            <w:shd w:val="clear" w:color="auto" w:fill="auto"/>
          </w:tcPr>
          <w:p w:rsidR="005E20ED" w:rsidRPr="008F1D70" w:rsidRDefault="005E20ED" w:rsidP="005E20ED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9540" w:type="dxa"/>
            <w:shd w:val="clear" w:color="auto" w:fill="auto"/>
          </w:tcPr>
          <w:p w:rsidR="005E20ED" w:rsidRPr="008F1D70" w:rsidRDefault="005E20ED" w:rsidP="005E20ED">
            <w:pPr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                                       </w:t>
            </w:r>
            <w:r w:rsidRPr="008F1D70">
              <w:rPr>
                <w:position w:val="-24"/>
                <w:sz w:val="28"/>
                <w:szCs w:val="28"/>
              </w:rPr>
              <w:object w:dxaOrig="959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3.95pt" o:ole="" filled="t">
                  <v:fill color2="black"/>
                  <v:imagedata r:id="rId5" o:title=""/>
                </v:shape>
                <o:OLEObject Type="Embed" ProgID="Microsoft" ShapeID="_x0000_i1025" DrawAspect="Content" ObjectID="_1563690749" r:id="rId6"/>
              </w:object>
            </w:r>
          </w:p>
        </w:tc>
      </w:tr>
      <w:tr w:rsidR="005E20ED" w:rsidTr="000D4C7B">
        <w:tc>
          <w:tcPr>
            <w:tcW w:w="1440" w:type="dxa"/>
            <w:gridSpan w:val="3"/>
            <w:shd w:val="clear" w:color="auto" w:fill="auto"/>
          </w:tcPr>
          <w:p w:rsidR="005E20ED" w:rsidRDefault="005E20ED" w:rsidP="005E20E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shd w:val="clear" w:color="auto" w:fill="auto"/>
          </w:tcPr>
          <w:p w:rsidR="005E20ED" w:rsidRDefault="005E20ED" w:rsidP="005E20ED">
            <w:pPr>
              <w:ind w:left="-731" w:hanging="141"/>
              <w:jc w:val="center"/>
            </w:pPr>
            <w:r>
              <w:rPr>
                <w:sz w:val="28"/>
                <w:szCs w:val="28"/>
              </w:rPr>
              <w:t xml:space="preserve">ISTITUTO  D’ISTRUZIONE  SUPERIORE “FRANCESCO DE SARLO” </w:t>
            </w:r>
            <w:r>
              <w:rPr>
                <w:rFonts w:ascii="Arial" w:hAnsi="Arial" w:cs="Arial"/>
                <w:sz w:val="20"/>
                <w:szCs w:val="20"/>
              </w:rPr>
              <w:t>(PZ)</w:t>
            </w:r>
          </w:p>
        </w:tc>
      </w:tr>
      <w:tr w:rsidR="005E20ED" w:rsidTr="000D4C7B">
        <w:tc>
          <w:tcPr>
            <w:tcW w:w="398" w:type="dxa"/>
            <w:shd w:val="clear" w:color="auto" w:fill="auto"/>
          </w:tcPr>
          <w:p w:rsidR="005E20ED" w:rsidRDefault="005E20ED" w:rsidP="005E20E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2" w:type="dxa"/>
            <w:gridSpan w:val="3"/>
            <w:shd w:val="clear" w:color="auto" w:fill="auto"/>
          </w:tcPr>
          <w:p w:rsidR="005E20ED" w:rsidRDefault="005E20ED" w:rsidP="005E20ED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Via Sant’ </w:t>
            </w:r>
            <w:proofErr w:type="spellStart"/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Antuono</w:t>
            </w:r>
            <w:proofErr w:type="spellEnd"/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, 192 - </w:t>
            </w:r>
            <w:r>
              <w:rPr>
                <w:rFonts w:ascii="Arial" w:hAnsi="Arial" w:cs="Arial"/>
                <w:sz w:val="20"/>
                <w:szCs w:val="20"/>
              </w:rPr>
              <w:t xml:space="preserve">85042  LAGONEGRO - 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tel. 097321034</w:t>
            </w:r>
          </w:p>
          <w:p w:rsidR="005E20ED" w:rsidRDefault="005E20ED" w:rsidP="005E20ED">
            <w:pPr>
              <w:jc w:val="center"/>
              <w:rPr>
                <w:rFonts w:ascii="Wingdings 2" w:hAnsi="Wingdings 2"/>
                <w:sz w:val="16"/>
                <w:szCs w:val="16"/>
              </w:rPr>
            </w:pPr>
            <w:r>
              <w:rPr>
                <w:rFonts w:ascii="Wingdings 2" w:hAnsi="Wingdings 2"/>
                <w:sz w:val="20"/>
                <w:szCs w:val="20"/>
              </w:rPr>
              <w:t>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  </w:t>
            </w:r>
            <w:r>
              <w:rPr>
                <w:rFonts w:ascii="Arial Narrow" w:eastAsia="Arial Unicode MS" w:hAnsi="Arial Narrow" w:cs="Arial Unicode MS"/>
                <w:spacing w:val="20"/>
                <w:sz w:val="20"/>
                <w:szCs w:val="20"/>
              </w:rPr>
              <w:t xml:space="preserve">C.F. 83000510764   </w:t>
            </w:r>
            <w:r>
              <w:rPr>
                <w:rFonts w:ascii="Wingdings 2" w:hAnsi="Wingdings 2"/>
                <w:sz w:val="20"/>
                <w:szCs w:val="20"/>
              </w:rPr>
              <w:t></w:t>
            </w:r>
            <w:r>
              <w:rPr>
                <w:rFonts w:ascii="Arial Narrow" w:eastAsia="Arial Unicode MS" w:hAnsi="Arial Narrow" w:cs="Arial Unicode MS"/>
                <w:spacing w:val="20"/>
                <w:sz w:val="20"/>
                <w:szCs w:val="20"/>
              </w:rPr>
              <w:t xml:space="preserve">  C.M. PZIS001007</w:t>
            </w:r>
          </w:p>
          <w:p w:rsidR="005E20ED" w:rsidRDefault="005E20ED" w:rsidP="005E20E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Wingdings 2" w:hAnsi="Wingdings 2"/>
                <w:sz w:val="16"/>
                <w:szCs w:val="16"/>
              </w:rPr>
              <w:t></w:t>
            </w:r>
            <w:r>
              <w:rPr>
                <w:rFonts w:ascii="Arial" w:hAnsi="Arial" w:cs="Arial"/>
                <w:sz w:val="16"/>
                <w:szCs w:val="16"/>
              </w:rPr>
              <w:t xml:space="preserve">    sito internet:  </w:t>
            </w:r>
            <w:hyperlink r:id="rId7" w:history="1">
              <w:r w:rsidRPr="00E4481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www.isisdesarlo.gov.it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Wingdings 2" w:hAnsi="Wingdings 2"/>
                <w:sz w:val="16"/>
                <w:szCs w:val="16"/>
              </w:rPr>
              <w:t></w:t>
            </w:r>
            <w:r>
              <w:rPr>
                <w:rFonts w:ascii="Arial" w:hAnsi="Arial" w:cs="Arial"/>
                <w:sz w:val="16"/>
                <w:szCs w:val="16"/>
              </w:rPr>
              <w:t xml:space="preserve">   e-mail: 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pzis001007@istruzione.it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Wingdings 2" w:hAnsi="Wingdings 2"/>
                <w:sz w:val="16"/>
                <w:szCs w:val="16"/>
              </w:rPr>
              <w:t></w:t>
            </w:r>
            <w:r>
              <w:rPr>
                <w:rFonts w:ascii="Arial" w:hAnsi="Arial" w:cs="Arial"/>
                <w:sz w:val="16"/>
                <w:szCs w:val="16"/>
              </w:rPr>
              <w:t xml:space="preserve">   PEC: 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pzis001007@pec.istruzione.it</w:t>
              </w:r>
            </w:hyperlink>
          </w:p>
          <w:p w:rsidR="005E20ED" w:rsidRDefault="005E20ED" w:rsidP="005E20E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E20ED" w:rsidTr="000D4C7B">
        <w:trPr>
          <w:trHeight w:val="624"/>
        </w:trPr>
        <w:tc>
          <w:tcPr>
            <w:tcW w:w="720" w:type="dxa"/>
            <w:gridSpan w:val="2"/>
            <w:shd w:val="clear" w:color="auto" w:fill="auto"/>
          </w:tcPr>
          <w:p w:rsidR="005E20ED" w:rsidRDefault="005E20ED" w:rsidP="005E20E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>SEDI:</w:t>
            </w:r>
          </w:p>
        </w:tc>
        <w:tc>
          <w:tcPr>
            <w:tcW w:w="10260" w:type="dxa"/>
            <w:gridSpan w:val="2"/>
            <w:shd w:val="clear" w:color="auto" w:fill="auto"/>
          </w:tcPr>
          <w:p w:rsidR="005E20ED" w:rsidRDefault="005E20ED" w:rsidP="005E20ED">
            <w:pPr>
              <w:snapToGrid w:val="0"/>
              <w:ind w:left="-294"/>
              <w:rPr>
                <w:rFonts w:ascii="Arial" w:hAnsi="Arial" w:cs="Arial"/>
                <w:sz w:val="6"/>
                <w:szCs w:val="6"/>
              </w:rPr>
            </w:pPr>
          </w:p>
          <w:p w:rsidR="005E20ED" w:rsidRDefault="005E20ED" w:rsidP="005E20ED">
            <w:pPr>
              <w:ind w:left="-294"/>
              <w:rPr>
                <w:rFonts w:ascii="Wingdings 2" w:hAnsi="Wingdings 2"/>
                <w:sz w:val="14"/>
                <w:szCs w:val="14"/>
              </w:rPr>
            </w:pPr>
            <w:r>
              <w:rPr>
                <w:rFonts w:ascii="Wingdings 2" w:hAnsi="Wingdings 2"/>
                <w:sz w:val="14"/>
                <w:szCs w:val="14"/>
              </w:rPr>
              <w:t>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>LICEO DELLE SCIENZE UMANE E LICEO LINGUISTICO</w:t>
            </w:r>
            <w:r>
              <w:rPr>
                <w:rFonts w:ascii="Arial" w:hAnsi="Arial" w:cs="Arial"/>
                <w:b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LAGONEGRO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 xml:space="preserve">  C.M.</w:t>
            </w:r>
            <w:r>
              <w:rPr>
                <w:rFonts w:ascii="Arial" w:hAnsi="Arial" w:cs="Arial"/>
                <w:b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>PZPM00101P-</w:t>
            </w:r>
            <w:r>
              <w:rPr>
                <w:rFonts w:ascii="Arial" w:hAnsi="Arial" w:cs="Arial"/>
                <w:sz w:val="14"/>
                <w:szCs w:val="14"/>
              </w:rPr>
              <w:t>Via Sant’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Antuono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192 - tel. 097321034  fax 097321580</w:t>
            </w:r>
          </w:p>
          <w:p w:rsidR="005E20ED" w:rsidRDefault="005E20ED" w:rsidP="005E20ED">
            <w:pPr>
              <w:ind w:left="-294"/>
              <w:rPr>
                <w:rFonts w:ascii="Wingdings 2" w:hAnsi="Wingdings 2"/>
                <w:sz w:val="14"/>
                <w:szCs w:val="14"/>
              </w:rPr>
            </w:pPr>
            <w:r>
              <w:rPr>
                <w:rFonts w:ascii="Wingdings 2" w:hAnsi="Wingdings 2"/>
                <w:sz w:val="14"/>
                <w:szCs w:val="14"/>
              </w:rPr>
              <w:t>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>LICEO SCIENTIFICO LAGONEGRO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 xml:space="preserve">  C.M. PZPS00101N  -  </w:t>
            </w:r>
            <w:r>
              <w:rPr>
                <w:rFonts w:ascii="Arial" w:hAnsi="Arial" w:cs="Arial"/>
                <w:sz w:val="14"/>
                <w:szCs w:val="14"/>
              </w:rPr>
              <w:t>Via Napoli   -   tel.  e  fax  097321753</w:t>
            </w:r>
          </w:p>
          <w:p w:rsidR="005E20ED" w:rsidRDefault="005E20ED" w:rsidP="005E20ED">
            <w:pPr>
              <w:ind w:left="-294" w:right="-70"/>
            </w:pPr>
            <w:r>
              <w:rPr>
                <w:rFonts w:ascii="Wingdings 2" w:hAnsi="Wingdings 2"/>
                <w:sz w:val="14"/>
                <w:szCs w:val="14"/>
              </w:rPr>
              <w:t>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>LICEO SCIENTIFICO LATRONICO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 xml:space="preserve">   C.M. PZPS00102P   - </w:t>
            </w:r>
            <w:r>
              <w:rPr>
                <w:rFonts w:ascii="Arial" w:hAnsi="Arial" w:cs="Arial"/>
                <w:sz w:val="14"/>
                <w:szCs w:val="14"/>
              </w:rPr>
              <w:t>Corso Vittorio Emanuele II  -   tel. e  fax  0973858535</w:t>
            </w:r>
          </w:p>
        </w:tc>
      </w:tr>
    </w:tbl>
    <w:p w:rsidR="005E20ED" w:rsidRPr="0045587D" w:rsidRDefault="00345085" w:rsidP="00345085">
      <w:pPr>
        <w:ind w:left="-360" w:right="-54"/>
        <w:rPr>
          <w:rFonts w:ascii="Arial" w:hAnsi="Arial" w:cs="Arial"/>
          <w:lang w:val="en-US"/>
        </w:rPr>
      </w:pPr>
      <w:r w:rsidRPr="00694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            </w:t>
      </w:r>
      <w:r w:rsidRPr="008F5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it-IT"/>
        </w:rPr>
        <w:t xml:space="preserve">Prot. n. </w:t>
      </w:r>
      <w:r w:rsidR="00EE0B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it-IT"/>
        </w:rPr>
        <w:t xml:space="preserve">  </w:t>
      </w:r>
      <w:r w:rsidR="00C25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it-IT"/>
        </w:rPr>
        <w:t>1866</w:t>
      </w:r>
      <w:r w:rsidR="00EE0B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it-IT"/>
        </w:rPr>
        <w:t xml:space="preserve"> </w:t>
      </w:r>
      <w:r w:rsidRPr="008F5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it-IT"/>
        </w:rPr>
        <w:t>C.2.</w:t>
      </w:r>
      <w:r w:rsidR="00C25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it-IT"/>
        </w:rPr>
        <w:t>c</w:t>
      </w:r>
      <w:r w:rsidRPr="008F5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it-IT"/>
        </w:rPr>
        <w:t xml:space="preserve">.  </w:t>
      </w:r>
      <w:r w:rsidRPr="00345085">
        <w:rPr>
          <w:rFonts w:ascii="Arial" w:hAnsi="Arial" w:cs="Arial"/>
          <w:lang w:val="en-US"/>
        </w:rPr>
        <w:tab/>
      </w:r>
      <w:r w:rsidR="005E20ED" w:rsidRPr="00345085">
        <w:rPr>
          <w:rFonts w:ascii="Arial" w:hAnsi="Arial" w:cs="Arial"/>
          <w:b/>
          <w:lang w:val="en-US"/>
        </w:rPr>
        <w:t xml:space="preserve">    </w:t>
      </w:r>
      <w:r w:rsidRPr="00345085">
        <w:rPr>
          <w:rFonts w:ascii="Arial" w:hAnsi="Arial" w:cs="Arial"/>
          <w:b/>
          <w:lang w:val="en-US"/>
        </w:rPr>
        <w:t xml:space="preserve">                                                       </w:t>
      </w:r>
      <w:r w:rsidR="005E20ED" w:rsidRPr="00345085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5E20ED" w:rsidRPr="0034508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45587D" w:rsidRPr="00345085">
        <w:rPr>
          <w:rFonts w:ascii="Arial" w:hAnsi="Arial" w:cs="Arial"/>
          <w:b/>
          <w:sz w:val="24"/>
          <w:szCs w:val="24"/>
          <w:lang w:val="en-US"/>
        </w:rPr>
        <w:t>Lagonegro</w:t>
      </w:r>
      <w:proofErr w:type="spellEnd"/>
      <w:r w:rsidR="0045587D" w:rsidRPr="00345085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EE0B14">
        <w:rPr>
          <w:rFonts w:ascii="Arial" w:hAnsi="Arial" w:cs="Arial"/>
          <w:b/>
          <w:sz w:val="24"/>
          <w:szCs w:val="24"/>
          <w:lang w:val="en-US"/>
        </w:rPr>
        <w:t>07</w:t>
      </w:r>
      <w:r w:rsidR="005E20ED" w:rsidRPr="00345085">
        <w:rPr>
          <w:rFonts w:ascii="Arial" w:hAnsi="Arial" w:cs="Arial"/>
          <w:b/>
          <w:sz w:val="24"/>
          <w:szCs w:val="24"/>
          <w:lang w:val="en-US"/>
        </w:rPr>
        <w:t>/0</w:t>
      </w:r>
      <w:r w:rsidR="00EE0B14">
        <w:rPr>
          <w:rFonts w:ascii="Arial" w:hAnsi="Arial" w:cs="Arial"/>
          <w:b/>
          <w:sz w:val="24"/>
          <w:szCs w:val="24"/>
          <w:lang w:val="en-US"/>
        </w:rPr>
        <w:t>8</w:t>
      </w:r>
      <w:r w:rsidR="005E20ED" w:rsidRPr="00345085">
        <w:rPr>
          <w:rFonts w:ascii="Arial" w:hAnsi="Arial" w:cs="Arial"/>
          <w:b/>
          <w:sz w:val="24"/>
          <w:szCs w:val="24"/>
          <w:lang w:val="en-US"/>
        </w:rPr>
        <w:t>/201</w:t>
      </w:r>
      <w:r w:rsidR="005E20ED" w:rsidRPr="00345085">
        <w:rPr>
          <w:rFonts w:ascii="Arial" w:hAnsi="Arial" w:cs="Arial"/>
          <w:b/>
          <w:lang w:val="en-US"/>
        </w:rPr>
        <w:t>7</w:t>
      </w:r>
      <w:r w:rsidR="005E20ED" w:rsidRPr="0045587D">
        <w:rPr>
          <w:rFonts w:ascii="Arial" w:hAnsi="Arial" w:cs="Arial"/>
          <w:lang w:val="en-US"/>
        </w:rPr>
        <w:t xml:space="preserve">       </w:t>
      </w:r>
    </w:p>
    <w:p w:rsidR="00AA5913" w:rsidRPr="0045587D" w:rsidRDefault="005E20ED" w:rsidP="005E20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it-IT"/>
        </w:rPr>
      </w:pPr>
      <w:r w:rsidRPr="0045587D">
        <w:rPr>
          <w:rFonts w:ascii="Arial" w:hAnsi="Arial" w:cs="Arial"/>
          <w:lang w:val="en-US"/>
        </w:rPr>
        <w:t xml:space="preserve">  </w:t>
      </w:r>
    </w:p>
    <w:p w:rsidR="00875572" w:rsidRPr="00F8185C" w:rsidRDefault="00875572" w:rsidP="0087557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it-IT"/>
        </w:rPr>
      </w:pPr>
      <w:r w:rsidRPr="00F8185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it-IT"/>
        </w:rPr>
        <w:t>PASSAGGIO  DA  AMBITO  TERRITORIALE  A SCUOLA</w:t>
      </w:r>
    </w:p>
    <w:p w:rsidR="00AA5913" w:rsidRPr="00875572" w:rsidRDefault="00AA5913" w:rsidP="0087557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</w:p>
    <w:p w:rsidR="0058633C" w:rsidRDefault="00EE0B14" w:rsidP="0058633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AGGIORNAMENTO </w:t>
      </w:r>
      <w:r w:rsidR="0045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 </w:t>
      </w:r>
      <w:r w:rsidR="00875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AVVISO</w:t>
      </w:r>
      <w:r w:rsidR="00AA5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 PUBBLICO </w:t>
      </w:r>
    </w:p>
    <w:p w:rsidR="003B1FF7" w:rsidRPr="00875572" w:rsidRDefault="00AA5913" w:rsidP="00AA591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per  l’individuazione di  </w:t>
      </w:r>
      <w:r w:rsidR="00141C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Personale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Docent</w:t>
      </w:r>
      <w:r w:rsidR="00141C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e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</w:t>
      </w:r>
      <w:r w:rsidR="003B1FF7" w:rsidRPr="00754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ex art.1, cc. 79-82, Legge 107/2015</w:t>
      </w:r>
    </w:p>
    <w:p w:rsidR="00E8698B" w:rsidRPr="00977A0F" w:rsidRDefault="00E8698B" w:rsidP="00977A0F">
      <w:pPr>
        <w:pStyle w:val="Paragrafoelenco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it-IT"/>
        </w:rPr>
      </w:pPr>
      <w:proofErr w:type="spellStart"/>
      <w:r w:rsidRPr="00977A0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it-IT"/>
        </w:rPr>
        <w:t>P</w:t>
      </w:r>
      <w:r w:rsidR="001C023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it-IT"/>
        </w:rPr>
        <w:t>rot.n</w:t>
      </w:r>
      <w:r w:rsidRPr="00977A0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it-IT"/>
        </w:rPr>
        <w:t>.</w:t>
      </w:r>
      <w:proofErr w:type="spellEnd"/>
      <w:r w:rsidRPr="00977A0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it-IT"/>
        </w:rPr>
        <w:t xml:space="preserve"> 1710 </w:t>
      </w:r>
      <w:r w:rsidR="001C023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it-IT"/>
        </w:rPr>
        <w:t xml:space="preserve">del </w:t>
      </w:r>
      <w:r w:rsidRPr="00977A0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it-IT"/>
        </w:rPr>
        <w:t xml:space="preserve"> 04/07/2017- </w:t>
      </w:r>
    </w:p>
    <w:p w:rsidR="00E8698B" w:rsidRDefault="00E8698B" w:rsidP="00E8698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</w:p>
    <w:p w:rsidR="003B1FF7" w:rsidRPr="00467C9F" w:rsidRDefault="003B1FF7" w:rsidP="003B1FF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</w:p>
    <w:p w:rsidR="003B1FF7" w:rsidRDefault="003B1FF7" w:rsidP="00AA591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 w:rsidRPr="00141C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IL DIRIGENTE SCOLASTICO</w:t>
      </w:r>
    </w:p>
    <w:p w:rsidR="0045587D" w:rsidRDefault="0045587D" w:rsidP="00A35BF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</w:p>
    <w:p w:rsidR="009E5D9F" w:rsidRDefault="00467C9F" w:rsidP="001F66D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VISTA</w:t>
      </w:r>
      <w:r w:rsidR="00EE0B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la nota</w:t>
      </w:r>
      <w:r w:rsidR="00EE0B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. </w:t>
      </w:r>
      <w:r w:rsidR="00EE0B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N.  0007504   </w:t>
      </w:r>
      <w:r w:rsidR="009E5D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dell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’ </w:t>
      </w:r>
      <w:r w:rsidRPr="00467C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01-08-2017</w:t>
      </w:r>
      <w:r w:rsidR="004558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  <w:r w:rsidR="009E5D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dell’USR </w:t>
      </w:r>
      <w:proofErr w:type="spellStart"/>
      <w:r w:rsidR="009E5D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Basilicata-</w:t>
      </w:r>
      <w:proofErr w:type="spellEnd"/>
      <w:r w:rsidR="009E5D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</w:p>
    <w:p w:rsidR="00467C9F" w:rsidRDefault="009E5D9F" w:rsidP="001F66D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                            Ufficio III – AT di Potenza ;</w:t>
      </w:r>
    </w:p>
    <w:p w:rsidR="00A46F2D" w:rsidRDefault="00467C9F" w:rsidP="001F66D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PRESO  ATTO   che  il Dirigente dell’ A.T. di Potenza  ha assegnato i posti di sostegno </w:t>
      </w:r>
      <w:r w:rsidR="00A46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</w:p>
    <w:p w:rsidR="00A46F2D" w:rsidRDefault="00A46F2D" w:rsidP="001F66D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                            </w:t>
      </w:r>
      <w:r w:rsidR="00467C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disponibili in questo </w:t>
      </w:r>
      <w:proofErr w:type="spellStart"/>
      <w:r w:rsidR="00467C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I.I.S.</w:t>
      </w:r>
      <w:proofErr w:type="spellEnd"/>
      <w:r w:rsidR="00467C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 a  n. 3 docenti trasferiti sull’ Ambito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</w:p>
    <w:p w:rsidR="00467C9F" w:rsidRDefault="00A46F2D" w:rsidP="001F66D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                            </w:t>
      </w:r>
      <w:r w:rsidR="00467C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0003 Basilicata ; </w:t>
      </w:r>
    </w:p>
    <w:p w:rsidR="00A906AC" w:rsidRDefault="009E5D9F" w:rsidP="00A35BF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ACCERTATO     che </w:t>
      </w:r>
      <w:r w:rsidR="00F818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, in rifer</w:t>
      </w:r>
      <w:r w:rsidR="00A906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i</w:t>
      </w:r>
      <w:r w:rsidR="00F818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mento alle cl. di </w:t>
      </w:r>
      <w:proofErr w:type="spellStart"/>
      <w:r w:rsidR="00F818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conc</w:t>
      </w:r>
      <w:proofErr w:type="spellEnd"/>
      <w:r w:rsidR="00F818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. A027 e AC24,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in data</w:t>
      </w:r>
      <w:r w:rsidR="00F818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04/08/2017 </w:t>
      </w:r>
      <w:r w:rsidR="00A906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</w:p>
    <w:p w:rsidR="00A906AC" w:rsidRDefault="00A906AC" w:rsidP="00A35BF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                             </w:t>
      </w:r>
      <w:r w:rsidR="00F818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e 07/08/2017 </w:t>
      </w:r>
      <w:r w:rsidR="009E5D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sono state effettuate le operazioni di immissione  in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</w:p>
    <w:p w:rsidR="00CD32E5" w:rsidRDefault="00A906AC" w:rsidP="00A35BF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                             </w:t>
      </w:r>
      <w:r w:rsidR="009E5D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ruolo dei Docenti di Scuola S</w:t>
      </w:r>
      <w:r w:rsid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econdaria </w:t>
      </w:r>
      <w:r w:rsidR="00F818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  <w:r w:rsid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di 2^ grado</w:t>
      </w:r>
      <w:r w:rsidR="00F818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  <w:r w:rsid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; </w:t>
      </w:r>
    </w:p>
    <w:p w:rsidR="00A35BFE" w:rsidRDefault="00A35BFE" w:rsidP="00A35BF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</w:p>
    <w:p w:rsidR="00E8698B" w:rsidRDefault="00E8698B" w:rsidP="00E8698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AVVISA</w:t>
      </w:r>
    </w:p>
    <w:p w:rsidR="00E8698B" w:rsidRDefault="00E8698B" w:rsidP="00E8698B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</w:p>
    <w:p w:rsidR="00E8698B" w:rsidRDefault="00E8698B" w:rsidP="001F66D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L’ UTENZA CHE </w:t>
      </w:r>
      <w:r w:rsidR="00B20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ALLA  DATA ODIERNA LE CATTEDRE E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I POSTI </w:t>
      </w:r>
      <w:r w:rsidR="00B20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EFFETTIVAMENTE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VACANTI E DISPONIBILI</w:t>
      </w:r>
      <w:r w:rsidR="00B20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IN </w:t>
      </w:r>
      <w:r w:rsidR="00EE0B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  <w:r w:rsidR="00B20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QUESTO ISTITUTO  SONO</w:t>
      </w:r>
      <w:r w:rsidR="00EE0B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  <w:r w:rsidR="00B20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I SEGUENTI : </w:t>
      </w:r>
    </w:p>
    <w:p w:rsidR="003B1FF7" w:rsidRPr="00141CFD" w:rsidRDefault="003B1FF7" w:rsidP="001F66D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 w:rsidRPr="00141C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 </w:t>
      </w:r>
    </w:p>
    <w:p w:rsidR="00573707" w:rsidRPr="001F66D9" w:rsidRDefault="00B20EB1" w:rsidP="003B1FF7">
      <w:pPr>
        <w:spacing w:line="240" w:lineRule="auto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Cl. di </w:t>
      </w:r>
      <w:proofErr w:type="spellStart"/>
      <w:r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>conc</w:t>
      </w:r>
      <w:proofErr w:type="spellEnd"/>
      <w:r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   </w:t>
      </w:r>
      <w:r w:rsidR="00573707"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A027(ex A049) -  Matematica e Fisica  </w:t>
      </w:r>
      <w:r w:rsidR="009E5D9F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-        </w:t>
      </w:r>
      <w:r w:rsidR="00573707"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  </w:t>
      </w:r>
      <w:r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</w:t>
      </w:r>
      <w:r w:rsidR="00573707"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  </w:t>
      </w:r>
      <w:r w:rsidR="009E5D9F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Posto comune </w:t>
      </w:r>
      <w:r w:rsidR="00573707"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</w:t>
      </w:r>
      <w:r w:rsid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</w:t>
      </w:r>
      <w:r w:rsidR="00573707"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    n.  </w:t>
      </w:r>
      <w:r w:rsidR="00141CFD"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</w:t>
      </w:r>
      <w:r w:rsidR="00573707"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1</w:t>
      </w:r>
    </w:p>
    <w:p w:rsidR="00573707" w:rsidRDefault="00573707" w:rsidP="00573707">
      <w:pPr>
        <w:spacing w:line="240" w:lineRule="auto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>“          “        AC24(ex A</w:t>
      </w:r>
      <w:r w:rsidR="00EE0B14">
        <w:rPr>
          <w:rFonts w:eastAsia="Times New Roman" w:cstheme="minorHAnsi"/>
          <w:b/>
          <w:color w:val="333333"/>
          <w:sz w:val="28"/>
          <w:szCs w:val="28"/>
          <w:lang w:eastAsia="it-IT"/>
        </w:rPr>
        <w:t>4</w:t>
      </w:r>
      <w:r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46) -  Lingua e </w:t>
      </w:r>
      <w:proofErr w:type="spellStart"/>
      <w:r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>Cult.Str.</w:t>
      </w:r>
      <w:proofErr w:type="spellEnd"/>
      <w:r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 (Spagnolo)              “         “          n. </w:t>
      </w:r>
      <w:r w:rsidR="00B20EB1"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 </w:t>
      </w:r>
      <w:r w:rsidR="00141CFD"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</w:t>
      </w:r>
      <w:r w:rsidRPr="001F66D9">
        <w:rPr>
          <w:rFonts w:eastAsia="Times New Roman" w:cstheme="minorHAnsi"/>
          <w:b/>
          <w:color w:val="333333"/>
          <w:sz w:val="28"/>
          <w:szCs w:val="28"/>
          <w:lang w:eastAsia="it-IT"/>
        </w:rPr>
        <w:t>1</w:t>
      </w:r>
    </w:p>
    <w:p w:rsidR="00CD32E5" w:rsidRDefault="00CD32E5" w:rsidP="00573707">
      <w:pPr>
        <w:spacing w:line="240" w:lineRule="auto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</w:p>
    <w:p w:rsidR="00CD32E5" w:rsidRPr="00A35BFE" w:rsidRDefault="00CD32E5" w:rsidP="00CD32E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 I docenti neo-immessi in ruolo assegnati all’Ambito 0003 Basilicata  sono invitati a manifestare  il loro interesse per tali posti  </w:t>
      </w:r>
      <w:r w:rsidRPr="00381D8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dall’08/08/2017 al</w:t>
      </w:r>
      <w:r w:rsidR="009E5D9F" w:rsidRPr="00381D8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 xml:space="preserve"> 10</w:t>
      </w:r>
      <w:r w:rsidRPr="00381D8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/08/2017</w:t>
      </w: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e a  inserire</w:t>
      </w:r>
      <w:r w:rsidR="009E5D9F"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, </w:t>
      </w:r>
      <w:r w:rsidR="00694C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entro le </w:t>
      </w:r>
      <w:r w:rsidR="00694C17" w:rsidRPr="00694C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ore 14,00 del 9 agosto</w:t>
      </w:r>
      <w:r w:rsidR="009E5D9F"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, </w:t>
      </w: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il  curriculum vitae  in formato pdf  nell’apposita sezione di</w:t>
      </w:r>
      <w:r w:rsidR="0094193A"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Istanze </w:t>
      </w: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on </w:t>
      </w:r>
      <w:proofErr w:type="spellStart"/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line</w:t>
      </w:r>
      <w:proofErr w:type="spellEnd"/>
      <w:r w:rsidR="0094193A"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, con indicazione dell</w:t>
      </w: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’Istituzione scolastica di partenza,</w:t>
      </w:r>
      <w:r w:rsidR="00EB14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necessaria per  l’eventuale  azione surrogatoria  di assegnazione delle sedi  di competenza dell’Ufficio Scolastico Provinciale   per i  docenti  che non abbiano ricevuto o accettato le proposte di incarico dei Dirigenti Scolastici.   </w:t>
      </w:r>
    </w:p>
    <w:p w:rsidR="00CD32E5" w:rsidRDefault="0094193A" w:rsidP="0094193A">
      <w:pPr>
        <w:shd w:val="clear" w:color="auto" w:fill="FFFFFF"/>
        <w:spacing w:before="100" w:beforeAutospacing="1" w:after="100" w:afterAutospacing="1" w:line="240" w:lineRule="auto"/>
        <w:rPr>
          <w:rStyle w:val="Enfasigrassetto"/>
          <w:rFonts w:ascii="Times New Roman" w:hAnsi="Times New Roman" w:cs="Times New Roman"/>
          <w:b w:val="0"/>
          <w:color w:val="474747"/>
          <w:sz w:val="34"/>
          <w:szCs w:val="34"/>
        </w:rPr>
      </w:pP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Lo sc</w:t>
      </w:r>
      <w:r w:rsidR="00EB14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r</w:t>
      </w: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ivente  esaminerà i </w:t>
      </w:r>
      <w:r w:rsidR="00B231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CV  e formulerà le proposte</w:t>
      </w:r>
      <w:r w:rsidR="00CD32E5"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di  incarico dal</w:t>
      </w:r>
      <w:r w:rsidR="00381D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</w:t>
      </w: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1</w:t>
      </w:r>
      <w:r w:rsidR="00381D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0</w:t>
      </w: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/08/2017  al 12/08/2017  </w:t>
      </w:r>
      <w:r w:rsidR="00CD32E5"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e </w:t>
      </w:r>
      <w:r w:rsidR="00B231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</w:t>
      </w:r>
      <w:r w:rsidR="00CD32E5"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ne </w:t>
      </w: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darà </w:t>
      </w:r>
      <w:r w:rsidR="00CD32E5"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immediata comunicazione ai docenti  interessati </w:t>
      </w:r>
      <w:r w:rsidRPr="00A35B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. </w:t>
      </w:r>
      <w:r w:rsidRPr="00A35BFE">
        <w:rPr>
          <w:rStyle w:val="Enfasigrassetto"/>
          <w:rFonts w:ascii="Times New Roman" w:hAnsi="Times New Roman" w:cs="Times New Roman"/>
          <w:b w:val="0"/>
          <w:color w:val="474747"/>
          <w:sz w:val="34"/>
          <w:szCs w:val="34"/>
        </w:rPr>
        <w:t xml:space="preserve"> </w:t>
      </w:r>
    </w:p>
    <w:p w:rsidR="00A35BFE" w:rsidRPr="00B942D7" w:rsidRDefault="00A35BFE" w:rsidP="0060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B942D7">
        <w:rPr>
          <w:rStyle w:val="Enfasigrassetto"/>
          <w:rFonts w:ascii="Times New Roman" w:hAnsi="Times New Roman" w:cs="Times New Roman"/>
          <w:color w:val="474747"/>
          <w:sz w:val="34"/>
          <w:szCs w:val="34"/>
        </w:rPr>
        <w:lastRenderedPageBreak/>
        <w:t xml:space="preserve">Per quanto non previsto nel presente atto, si fa rinvio all’Avviso Pubblico </w:t>
      </w:r>
      <w:proofErr w:type="spellStart"/>
      <w:r w:rsidRPr="00B94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prot</w:t>
      </w:r>
      <w:proofErr w:type="spellEnd"/>
      <w:r w:rsidRPr="00B94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. n. 1710 </w:t>
      </w:r>
      <w:r w:rsidR="00977A0F" w:rsidRPr="00B94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</w:t>
      </w:r>
      <w:r w:rsidRPr="00B94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del 04/07/2017</w:t>
      </w:r>
      <w:r w:rsidR="00977A0F" w:rsidRPr="00B94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.</w:t>
      </w:r>
    </w:p>
    <w:p w:rsidR="00456A43" w:rsidRPr="008F506D" w:rsidRDefault="00141CFD" w:rsidP="008F506D">
      <w:pPr>
        <w:spacing w:line="240" w:lineRule="auto"/>
        <w:jc w:val="both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>I</w:t>
      </w:r>
      <w:r w:rsidR="007C1969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n caso di </w:t>
      </w:r>
      <w:r w:rsidR="0098001E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>rettifiche e/o integrazioni alle operazioni di mobilità</w:t>
      </w:r>
      <w:r w:rsidR="00977A0F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 e</w:t>
      </w:r>
      <w:r w:rsidR="000552C1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/o </w:t>
      </w:r>
      <w:r w:rsidR="00977A0F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di reclutamento </w:t>
      </w:r>
      <w:r w:rsidR="0098001E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o di </w:t>
      </w:r>
      <w:r w:rsidR="00456A43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modifiche</w:t>
      </w:r>
      <w:r w:rsidR="0098001E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 all’organico di diritto</w:t>
      </w:r>
      <w:r w:rsidR="001F66D9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per altre cause  </w:t>
      </w:r>
      <w:r w:rsidR="00456A43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, </w:t>
      </w:r>
      <w:r w:rsidR="00537C02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</w:t>
      </w:r>
      <w:r w:rsidR="00456A43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sarà data tempestiva comunicazione dei posti effettivamente </w:t>
      </w:r>
      <w:r w:rsidR="003222EA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vacanti e </w:t>
      </w:r>
      <w:r w:rsidR="00456A43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disponibili   mediante </w:t>
      </w:r>
      <w:r w:rsidR="003222EA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>p</w:t>
      </w:r>
      <w:r w:rsidR="00456A43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ubblicazione  </w:t>
      </w:r>
      <w:r w:rsidR="00537C02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>dell</w:t>
      </w:r>
      <w:r w:rsidR="007C1969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>e variazioni</w:t>
      </w:r>
      <w:r w:rsidR="00537C02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 sul </w:t>
      </w:r>
      <w:r w:rsidR="003222EA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</w:t>
      </w:r>
      <w:r w:rsidR="00537C02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>sito web :</w:t>
      </w:r>
      <w:r w:rsidR="001F66D9" w:rsidRPr="008F506D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 </w:t>
      </w:r>
    </w:p>
    <w:p w:rsidR="00456A43" w:rsidRPr="005E20ED" w:rsidRDefault="001F66D9" w:rsidP="003222EA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t xml:space="preserve">                                                                                </w:t>
      </w:r>
      <w:hyperlink r:id="rId10" w:history="1">
        <w:r w:rsidRPr="005E20ED">
          <w:rPr>
            <w:rStyle w:val="Collegamentoipertestuale"/>
            <w:rFonts w:eastAsia="Times New Roman" w:cstheme="minorHAnsi"/>
            <w:sz w:val="28"/>
            <w:szCs w:val="28"/>
            <w:lang w:eastAsia="it-IT"/>
          </w:rPr>
          <w:t>www.isisdesarlo.gov.it</w:t>
        </w:r>
      </w:hyperlink>
    </w:p>
    <w:p w:rsidR="003B1FF7" w:rsidRPr="005E20ED" w:rsidRDefault="003B1FF7" w:rsidP="00EE7BA0">
      <w:pPr>
        <w:spacing w:line="240" w:lineRule="auto"/>
        <w:jc w:val="both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 </w:t>
      </w:r>
    </w:p>
    <w:p w:rsidR="003B1FF7" w:rsidRPr="005E20ED" w:rsidRDefault="00971A15" w:rsidP="00971A15">
      <w:pPr>
        <w:spacing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                                                                                                 </w:t>
      </w:r>
      <w:r w:rsidR="003B1FF7" w:rsidRPr="005E20ED">
        <w:rPr>
          <w:rFonts w:eastAsia="Times New Roman" w:cstheme="minorHAnsi"/>
          <w:color w:val="333333"/>
          <w:sz w:val="28"/>
          <w:szCs w:val="28"/>
          <w:lang w:eastAsia="it-IT"/>
        </w:rPr>
        <w:t>IL DIRIGENTE SCOLASTICO</w:t>
      </w:r>
    </w:p>
    <w:p w:rsidR="00DA547F" w:rsidRDefault="005E20E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Roberto </w:t>
      </w:r>
      <w:proofErr w:type="spellStart"/>
      <w:r>
        <w:rPr>
          <w:rFonts w:cstheme="minorHAnsi"/>
          <w:sz w:val="28"/>
          <w:szCs w:val="28"/>
        </w:rPr>
        <w:t>Santarsiere</w:t>
      </w:r>
      <w:proofErr w:type="spellEnd"/>
      <w:r>
        <w:rPr>
          <w:rFonts w:cstheme="minorHAnsi"/>
          <w:sz w:val="28"/>
          <w:szCs w:val="28"/>
        </w:rPr>
        <w:t xml:space="preserve"> </w:t>
      </w:r>
    </w:p>
    <w:p w:rsidR="00971A15" w:rsidRPr="00860BBE" w:rsidRDefault="00971A15" w:rsidP="00971A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860BBE">
        <w:rPr>
          <w:sz w:val="20"/>
          <w:szCs w:val="20"/>
        </w:rPr>
        <w:t xml:space="preserve">Firma  autografa  sostituita  a  mezzo stampa  ai  sensi </w:t>
      </w:r>
    </w:p>
    <w:p w:rsidR="00971A15" w:rsidRPr="005E20ED" w:rsidRDefault="0094193A">
      <w:pPr>
        <w:rPr>
          <w:rFonts w:cstheme="minorHAnsi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</w:t>
      </w:r>
      <w:r w:rsidR="00971A15">
        <w:rPr>
          <w:sz w:val="20"/>
          <w:szCs w:val="20"/>
        </w:rPr>
        <w:t xml:space="preserve">                                                                                </w:t>
      </w:r>
      <w:r w:rsidR="00971A15" w:rsidRPr="00860BBE">
        <w:rPr>
          <w:sz w:val="20"/>
          <w:szCs w:val="20"/>
        </w:rPr>
        <w:t>dell’art. 3, comma 2 del decreto legislativo n. 39/1993</w:t>
      </w:r>
    </w:p>
    <w:sectPr w:rsidR="00971A15" w:rsidRPr="005E20ED" w:rsidSect="00141CFD">
      <w:pgSz w:w="11906" w:h="16838" w:code="9"/>
      <w:pgMar w:top="720" w:right="720" w:bottom="720" w:left="720" w:header="56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40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3C53"/>
    <w:multiLevelType w:val="hybridMultilevel"/>
    <w:tmpl w:val="67384976"/>
    <w:lvl w:ilvl="0" w:tplc="D8F85A3E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6B4B6611"/>
    <w:multiLevelType w:val="multilevel"/>
    <w:tmpl w:val="B166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01A5F"/>
    <w:multiLevelType w:val="multilevel"/>
    <w:tmpl w:val="E6FA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308BB"/>
    <w:multiLevelType w:val="hybridMultilevel"/>
    <w:tmpl w:val="77B6E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35D77"/>
    <w:multiLevelType w:val="hybridMultilevel"/>
    <w:tmpl w:val="95AE9B9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B005B"/>
    <w:multiLevelType w:val="hybridMultilevel"/>
    <w:tmpl w:val="869A4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0"/>
  <w:displayVerticalDrawingGridEvery w:val="2"/>
  <w:characterSpacingControl w:val="doNotCompress"/>
  <w:compat/>
  <w:rsids>
    <w:rsidRoot w:val="003B1FF7"/>
    <w:rsid w:val="00050668"/>
    <w:rsid w:val="000552C1"/>
    <w:rsid w:val="000D6610"/>
    <w:rsid w:val="00111572"/>
    <w:rsid w:val="00141CFD"/>
    <w:rsid w:val="00160DD5"/>
    <w:rsid w:val="001A7384"/>
    <w:rsid w:val="001C0238"/>
    <w:rsid w:val="001C4F82"/>
    <w:rsid w:val="001F66D9"/>
    <w:rsid w:val="00221B81"/>
    <w:rsid w:val="002A68FD"/>
    <w:rsid w:val="003222EA"/>
    <w:rsid w:val="00336490"/>
    <w:rsid w:val="00345085"/>
    <w:rsid w:val="00381D87"/>
    <w:rsid w:val="003B1FF7"/>
    <w:rsid w:val="00433DA5"/>
    <w:rsid w:val="004450BD"/>
    <w:rsid w:val="0045587D"/>
    <w:rsid w:val="00456A43"/>
    <w:rsid w:val="00467C9F"/>
    <w:rsid w:val="004D254B"/>
    <w:rsid w:val="004E62A6"/>
    <w:rsid w:val="00537C02"/>
    <w:rsid w:val="00573707"/>
    <w:rsid w:val="0058633C"/>
    <w:rsid w:val="005A77E3"/>
    <w:rsid w:val="005E20ED"/>
    <w:rsid w:val="00604C95"/>
    <w:rsid w:val="00663D78"/>
    <w:rsid w:val="00694C17"/>
    <w:rsid w:val="006B0342"/>
    <w:rsid w:val="006B062D"/>
    <w:rsid w:val="00754A82"/>
    <w:rsid w:val="007C1969"/>
    <w:rsid w:val="007F16EF"/>
    <w:rsid w:val="00871BE7"/>
    <w:rsid w:val="00875572"/>
    <w:rsid w:val="008F506D"/>
    <w:rsid w:val="0094193A"/>
    <w:rsid w:val="00971A15"/>
    <w:rsid w:val="00977A0F"/>
    <w:rsid w:val="0098001E"/>
    <w:rsid w:val="009B6C38"/>
    <w:rsid w:val="009E5D9F"/>
    <w:rsid w:val="00A35BFE"/>
    <w:rsid w:val="00A46F2D"/>
    <w:rsid w:val="00A906AC"/>
    <w:rsid w:val="00AA5913"/>
    <w:rsid w:val="00AA70D7"/>
    <w:rsid w:val="00AC4F10"/>
    <w:rsid w:val="00B20EB1"/>
    <w:rsid w:val="00B2316F"/>
    <w:rsid w:val="00B45BBD"/>
    <w:rsid w:val="00B52DED"/>
    <w:rsid w:val="00B942D7"/>
    <w:rsid w:val="00C2539D"/>
    <w:rsid w:val="00CD32E5"/>
    <w:rsid w:val="00DA547F"/>
    <w:rsid w:val="00DB4F93"/>
    <w:rsid w:val="00DF61A7"/>
    <w:rsid w:val="00E45870"/>
    <w:rsid w:val="00E73862"/>
    <w:rsid w:val="00E82D16"/>
    <w:rsid w:val="00E8698B"/>
    <w:rsid w:val="00EB149C"/>
    <w:rsid w:val="00EE0B14"/>
    <w:rsid w:val="00EE7BA0"/>
    <w:rsid w:val="00F258DA"/>
    <w:rsid w:val="00F5187B"/>
    <w:rsid w:val="00F8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4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DA5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oelenco1">
    <w:name w:val="Paragrafo elenco1"/>
    <w:rsid w:val="000D6610"/>
    <w:pPr>
      <w:widowControl w:val="0"/>
      <w:suppressAutoHyphens/>
      <w:spacing w:after="200"/>
      <w:ind w:left="720"/>
    </w:pPr>
    <w:rPr>
      <w:rFonts w:ascii="Calibri" w:eastAsia="Arial Unicode MS" w:hAnsi="Calibri" w:cs="font408"/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37C02"/>
    <w:rPr>
      <w:color w:val="0000FF" w:themeColor="hyperlink"/>
      <w:u w:val="single"/>
    </w:rPr>
  </w:style>
  <w:style w:type="paragraph" w:customStyle="1" w:styleId="Default">
    <w:name w:val="Default"/>
    <w:rsid w:val="00971A15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419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554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311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s00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isdesarlo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sisdesarl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is00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Segreteria6</cp:lastModifiedBy>
  <cp:revision>99</cp:revision>
  <dcterms:created xsi:type="dcterms:W3CDTF">2017-07-21T11:57:00Z</dcterms:created>
  <dcterms:modified xsi:type="dcterms:W3CDTF">2017-08-08T07:46:00Z</dcterms:modified>
</cp:coreProperties>
</file>